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0C2A" w14:textId="552C7EE9" w:rsidR="00504187" w:rsidRPr="006C0C16" w:rsidRDefault="00F31618" w:rsidP="006C0C16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6C0C16">
        <w:rPr>
          <w:rFonts w:ascii="Cambria" w:hAnsi="Cambria"/>
          <w:b/>
          <w:bCs/>
          <w:sz w:val="28"/>
          <w:szCs w:val="28"/>
          <w:lang w:val="uk-UA"/>
        </w:rPr>
        <w:t xml:space="preserve">Супровідний лист / </w:t>
      </w:r>
      <w:r w:rsidRPr="006C0C16">
        <w:rPr>
          <w:rFonts w:ascii="Cambria" w:hAnsi="Cambria"/>
          <w:b/>
          <w:bCs/>
          <w:sz w:val="28"/>
          <w:szCs w:val="28"/>
        </w:rPr>
        <w:t>Statement of Intent</w:t>
      </w:r>
    </w:p>
    <w:p w14:paraId="77DFEEB0" w14:textId="716B8343" w:rsidR="00F31618" w:rsidRDefault="00F31618" w:rsidP="006C0C16">
      <w:pPr>
        <w:spacing w:after="0" w:line="240" w:lineRule="auto"/>
        <w:rPr>
          <w:rFonts w:ascii="Cambria" w:hAnsi="Cambria"/>
          <w:lang w:val="uk-UA"/>
        </w:rPr>
      </w:pPr>
    </w:p>
    <w:p w14:paraId="0490CC1D" w14:textId="0C161BF9" w:rsidR="003675F5" w:rsidRDefault="003675F5" w:rsidP="003675F5">
      <w:pPr>
        <w:spacing w:after="0" w:line="240" w:lineRule="auto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sz w:val="24"/>
          <w:szCs w:val="24"/>
          <w:lang w:val="uk-UA"/>
        </w:rPr>
        <w:t>*</w:t>
      </w:r>
      <w:r w:rsidRPr="00FC1CAB">
        <w:rPr>
          <w:rFonts w:ascii="Cambria" w:hAnsi="Cambria"/>
          <w:sz w:val="24"/>
          <w:szCs w:val="24"/>
          <w:lang w:val="uk-UA"/>
        </w:rPr>
        <w:t>Можна заповнювати українською або англійською мовами</w:t>
      </w:r>
    </w:p>
    <w:p w14:paraId="473BC48C" w14:textId="77777777" w:rsidR="00C61245" w:rsidRPr="00FC1CAB" w:rsidRDefault="00C61245" w:rsidP="003675F5">
      <w:pPr>
        <w:spacing w:after="0" w:line="240" w:lineRule="auto"/>
        <w:rPr>
          <w:rFonts w:ascii="Cambria" w:hAnsi="Cambria"/>
          <w:sz w:val="24"/>
          <w:szCs w:val="24"/>
          <w:lang w:val="uk-UA"/>
        </w:rPr>
      </w:pPr>
    </w:p>
    <w:p w14:paraId="270D8876" w14:textId="210AADE8" w:rsidR="00F31618" w:rsidRPr="006C0C16" w:rsidRDefault="00F31618" w:rsidP="006C0C16">
      <w:pPr>
        <w:spacing w:after="0" w:line="240" w:lineRule="auto"/>
        <w:rPr>
          <w:rFonts w:ascii="Cambria" w:hAnsi="Cambria"/>
          <w:lang w:val="uk-UA"/>
        </w:rPr>
      </w:pPr>
      <w:r w:rsidRPr="006C0C16">
        <w:rPr>
          <w:rFonts w:ascii="Cambria" w:hAnsi="Cambria"/>
          <w:lang w:val="uk-UA"/>
        </w:rPr>
        <w:t>Вкажіть, у якому тематичному напрямку Ви хотіли б працювати як тренер Міжнародного республіканського інституту (можна обрати декілька)</w:t>
      </w:r>
      <w:r w:rsidR="00970C79" w:rsidRPr="006C0C16">
        <w:rPr>
          <w:rFonts w:ascii="Cambria" w:hAnsi="Cambria"/>
          <w:lang w:val="uk-UA"/>
        </w:rPr>
        <w:t xml:space="preserve"> і оберіть конкретні теми</w:t>
      </w:r>
      <w:r w:rsidRPr="006C0C16">
        <w:rPr>
          <w:rFonts w:ascii="Cambria" w:hAnsi="Cambria"/>
          <w:lang w:val="uk-UA"/>
        </w:rPr>
        <w:t>.</w:t>
      </w:r>
    </w:p>
    <w:p w14:paraId="381610A7" w14:textId="3622E08E" w:rsidR="00F31618" w:rsidRPr="006C0C16" w:rsidRDefault="00F31618" w:rsidP="006C0C16">
      <w:pPr>
        <w:spacing w:after="0" w:line="240" w:lineRule="auto"/>
        <w:ind w:left="180"/>
        <w:rPr>
          <w:rFonts w:ascii="Cambria" w:hAnsi="Cambria"/>
          <w:sz w:val="18"/>
          <w:szCs w:val="18"/>
        </w:rPr>
      </w:pPr>
      <w:r w:rsidRPr="006C0C16">
        <w:rPr>
          <w:rFonts w:ascii="Cambria" w:hAnsi="Cambria"/>
          <w:sz w:val="18"/>
          <w:szCs w:val="18"/>
        </w:rPr>
        <w:t>Please indicate what scope of work you are applying to.</w:t>
      </w:r>
    </w:p>
    <w:p w14:paraId="730D7A74" w14:textId="77777777" w:rsidR="006C0C16" w:rsidRPr="006C0C16" w:rsidRDefault="006C0C16" w:rsidP="006C0C16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862"/>
        <w:gridCol w:w="618"/>
        <w:gridCol w:w="8590"/>
      </w:tblGrid>
      <w:tr w:rsidR="00970C79" w:rsidRPr="00F96EB8" w14:paraId="5A105F75" w14:textId="77777777" w:rsidTr="7D1E28D4">
        <w:trPr>
          <w:trHeight w:val="5344"/>
        </w:trPr>
        <w:tc>
          <w:tcPr>
            <w:tcW w:w="862" w:type="dxa"/>
          </w:tcPr>
          <w:p w14:paraId="6B9456B9" w14:textId="3418F16F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  <w:r w:rsidRPr="006C0C16">
              <w:rPr>
                <w:rFonts w:ascii="Cambria" w:hAnsi="Cambria"/>
              </w:rPr>
              <w:t>1</w:t>
            </w:r>
          </w:p>
        </w:tc>
        <w:sdt>
          <w:sdtPr>
            <w:rPr>
              <w:rFonts w:ascii="Cambria" w:hAnsi="Cambria"/>
            </w:rPr>
            <w:id w:val="209720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</w:tcPr>
              <w:p w14:paraId="34CFE6C7" w14:textId="57491329" w:rsidR="00970C79" w:rsidRPr="006C0C16" w:rsidRDefault="00970C79" w:rsidP="006C0C16">
                <w:pPr>
                  <w:jc w:val="center"/>
                  <w:rPr>
                    <w:rFonts w:ascii="Cambria" w:hAnsi="Cambria"/>
                  </w:rPr>
                </w:pPr>
                <w:r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67F3A94F" w14:textId="77777777" w:rsidR="00970C79" w:rsidRPr="00EB41DC" w:rsidRDefault="00970C79" w:rsidP="006C0C16">
            <w:pPr>
              <w:pStyle w:val="Default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EB41DC">
              <w:rPr>
                <w:rFonts w:cs="Arial"/>
                <w:b/>
                <w:bCs/>
                <w:sz w:val="22"/>
                <w:szCs w:val="22"/>
                <w:lang w:val="ru-RU"/>
              </w:rPr>
              <w:t>Навчання</w:t>
            </w:r>
            <w:proofErr w:type="spellEnd"/>
            <w:r w:rsidRPr="00EB41DC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EB41DC">
              <w:rPr>
                <w:rFonts w:cs="Arial"/>
                <w:b/>
                <w:bCs/>
                <w:sz w:val="22"/>
                <w:szCs w:val="22"/>
                <w:lang w:val="ru-RU"/>
              </w:rPr>
              <w:t>місцевих</w:t>
            </w:r>
            <w:proofErr w:type="spellEnd"/>
            <w:r w:rsidRPr="00EB41DC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1DC">
              <w:rPr>
                <w:rFonts w:cs="Arial"/>
                <w:b/>
                <w:bCs/>
                <w:sz w:val="22"/>
                <w:szCs w:val="22"/>
                <w:lang w:val="ru-RU"/>
              </w:rPr>
              <w:t>виборних</w:t>
            </w:r>
            <w:proofErr w:type="spellEnd"/>
            <w:r w:rsidRPr="00EB41DC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1DC">
              <w:rPr>
                <w:rFonts w:cs="Arial"/>
                <w:b/>
                <w:bCs/>
                <w:sz w:val="22"/>
                <w:szCs w:val="22"/>
                <w:lang w:val="ru-RU"/>
              </w:rPr>
              <w:t>посадових</w:t>
            </w:r>
            <w:proofErr w:type="spellEnd"/>
            <w:r w:rsidRPr="00EB41DC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B41DC">
              <w:rPr>
                <w:rFonts w:cs="Arial"/>
                <w:b/>
                <w:bCs/>
                <w:sz w:val="22"/>
                <w:szCs w:val="22"/>
                <w:lang w:val="ru-RU"/>
              </w:rPr>
              <w:t>осіб</w:t>
            </w:r>
            <w:proofErr w:type="spellEnd"/>
          </w:p>
          <w:p w14:paraId="6D49720D" w14:textId="77777777" w:rsidR="00970C79" w:rsidRPr="00F96EB8" w:rsidRDefault="00970C79" w:rsidP="006C0C16">
            <w:pPr>
              <w:pStyle w:val="Default"/>
              <w:ind w:left="210"/>
              <w:rPr>
                <w:rFonts w:cs="Arial"/>
                <w:sz w:val="18"/>
                <w:szCs w:val="18"/>
                <w:lang w:val="ru-RU"/>
              </w:rPr>
            </w:pPr>
            <w:r w:rsidRPr="00EB41DC">
              <w:rPr>
                <w:b/>
                <w:bCs/>
                <w:sz w:val="18"/>
                <w:szCs w:val="18"/>
              </w:rPr>
              <w:t>Local</w:t>
            </w:r>
            <w:r w:rsidRPr="00EB41DC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EB41DC">
              <w:rPr>
                <w:b/>
                <w:bCs/>
                <w:sz w:val="18"/>
                <w:szCs w:val="18"/>
              </w:rPr>
              <w:t>Elected</w:t>
            </w:r>
            <w:r w:rsidRPr="00EB41DC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EB41DC">
              <w:rPr>
                <w:b/>
                <w:bCs/>
                <w:sz w:val="18"/>
                <w:szCs w:val="18"/>
              </w:rPr>
              <w:t>Officials</w:t>
            </w:r>
            <w:r w:rsidRPr="00EB41DC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EB41DC">
              <w:rPr>
                <w:b/>
                <w:bCs/>
                <w:sz w:val="18"/>
                <w:szCs w:val="18"/>
              </w:rPr>
              <w:t>training</w:t>
            </w:r>
          </w:p>
          <w:p w14:paraId="35A948FF" w14:textId="77777777" w:rsidR="00970C79" w:rsidRPr="00F96EB8" w:rsidRDefault="001A2A54" w:rsidP="006C0C16">
            <w:pPr>
              <w:rPr>
                <w:rFonts w:ascii="Cambria" w:eastAsia="Times New Roman" w:hAnsi="Cambria" w:cs="Times New Roman"/>
                <w:lang w:val="ru-RU"/>
              </w:rPr>
            </w:pPr>
            <w:sdt>
              <w:sdtPr>
                <w:rPr>
                  <w:rFonts w:ascii="Cambria" w:eastAsia="Times New Roman" w:hAnsi="Cambria" w:cs="Arial"/>
                  <w:lang w:val="ru-RU"/>
                </w:rPr>
                <w:id w:val="36787824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Повноваження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та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обов'язки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депутатів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місцевих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рад;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sdt>
              <w:sdtPr>
                <w:rPr>
                  <w:rFonts w:ascii="Cambria" w:eastAsia="Times New Roman" w:hAnsi="Cambria" w:cs="Arial"/>
                  <w:lang w:val="ru-RU"/>
                </w:rPr>
                <w:id w:val="-200380116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Бюджетний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процес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в рамках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місцевих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рад і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органів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місцевої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влади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;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sdt>
              <w:sdtPr>
                <w:rPr>
                  <w:rFonts w:ascii="Cambria" w:eastAsia="Times New Roman" w:hAnsi="Cambria" w:cs="Arial"/>
                  <w:lang w:val="ru-RU"/>
                </w:rPr>
                <w:id w:val="7656540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Роль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місцевих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рад в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управлінні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комунальною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власністю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;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sdt>
              <w:sdtPr>
                <w:rPr>
                  <w:rFonts w:ascii="Cambria" w:eastAsia="Times New Roman" w:hAnsi="Cambria" w:cs="Arial"/>
                  <w:lang w:val="ru-RU"/>
                </w:rPr>
                <w:id w:val="41298246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Зв'язок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між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органами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місцевого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самоврядування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та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місцевими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громадами;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sdt>
              <w:sdtPr>
                <w:rPr>
                  <w:rFonts w:ascii="Cambria" w:eastAsia="Times New Roman" w:hAnsi="Cambria" w:cs="Arial"/>
                  <w:lang w:val="ru-RU"/>
                </w:rPr>
                <w:id w:val="-83769854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Зв'язок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з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виборцями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–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відносини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між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депутатом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місцевої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ради та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виборцями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/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sdt>
              <w:sdtPr>
                <w:rPr>
                  <w:rFonts w:ascii="Cambria" w:eastAsia="Times New Roman" w:hAnsi="Cambria" w:cs="Arial"/>
                  <w:lang w:val="ru-RU"/>
                </w:rPr>
                <w:id w:val="182376974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місцевою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громадою;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sdt>
              <w:sdtPr>
                <w:rPr>
                  <w:rFonts w:ascii="Cambria" w:eastAsia="Times New Roman" w:hAnsi="Cambria" w:cs="Arial"/>
                  <w:lang w:val="ru-RU"/>
                </w:rPr>
                <w:id w:val="-153472740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Ефективне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планування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та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проведення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сесій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місцевих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рад;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sdt>
              <w:sdtPr>
                <w:rPr>
                  <w:rFonts w:ascii="Cambria" w:eastAsia="Times New Roman" w:hAnsi="Cambria" w:cs="Arial"/>
                  <w:lang w:val="ru-RU"/>
                </w:rPr>
                <w:id w:val="-109956787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Роль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депутатів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місцевих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рад у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підготовці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та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проведенні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сесій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місцевих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рад;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sdt>
              <w:sdtPr>
                <w:rPr>
                  <w:rFonts w:ascii="Cambria" w:eastAsia="Times New Roman" w:hAnsi="Cambria" w:cs="Arial"/>
                  <w:lang w:val="ru-RU"/>
                </w:rPr>
                <w:id w:val="-5933955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Підготовка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до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реалізації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рішень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прийнятих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місцевою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радою;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sdt>
              <w:sdtPr>
                <w:rPr>
                  <w:rFonts w:ascii="Cambria" w:eastAsia="Times New Roman" w:hAnsi="Cambria" w:cs="Arial"/>
                  <w:lang w:val="ru-RU"/>
                </w:rPr>
                <w:id w:val="210074764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Правові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положення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що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регулюють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реалізацію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рішень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прийнятих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радою;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sdt>
              <w:sdtPr>
                <w:rPr>
                  <w:rFonts w:ascii="Cambria" w:eastAsia="Times New Roman" w:hAnsi="Cambria" w:cs="Arial"/>
                  <w:lang w:val="ru-RU"/>
                </w:rPr>
                <w:id w:val="-13255996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Стратегічне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і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тактичне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планування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для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місцевих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рад і в рамках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місцевих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рад;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sdt>
              <w:sdtPr>
                <w:rPr>
                  <w:rFonts w:ascii="Cambria" w:eastAsia="Times New Roman" w:hAnsi="Cambria" w:cs="Arial"/>
                  <w:lang w:val="ru-RU"/>
                </w:rPr>
                <w:id w:val="104302197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Створення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громадської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приймальні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депутата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місцевої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ради;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sdt>
              <w:sdtPr>
                <w:rPr>
                  <w:rFonts w:ascii="Cambria" w:eastAsia="Times New Roman" w:hAnsi="Cambria" w:cs="Arial"/>
                  <w:lang w:val="ru-RU"/>
                </w:rPr>
                <w:id w:val="-144876946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Управління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та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організація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роботи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команди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депутата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місцевої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ради; </w:t>
            </w:r>
          </w:p>
          <w:p w14:paraId="26D5259A" w14:textId="0DE6C743" w:rsidR="00970C79" w:rsidRPr="006C0C16" w:rsidRDefault="001A2A54" w:rsidP="006C0C16">
            <w:pPr>
              <w:pStyle w:val="Default"/>
              <w:rPr>
                <w:rFonts w:cs="Arial"/>
                <w:sz w:val="22"/>
                <w:szCs w:val="22"/>
                <w:lang w:val="uk-UA"/>
              </w:rPr>
            </w:pPr>
            <w:sdt>
              <w:sdtPr>
                <w:rPr>
                  <w:rFonts w:eastAsia="Times New Roman" w:cs="Arial"/>
                  <w:color w:val="auto"/>
                  <w:sz w:val="22"/>
                  <w:szCs w:val="22"/>
                  <w:lang w:val="ru-RU"/>
                </w:rPr>
                <w:id w:val="5120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Статус і </w:t>
            </w:r>
            <w:proofErr w:type="spellStart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організація</w:t>
            </w:r>
            <w:proofErr w:type="spellEnd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постійних</w:t>
            </w:r>
            <w:proofErr w:type="spellEnd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комісій</w:t>
            </w:r>
            <w:proofErr w:type="spellEnd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місцевої</w:t>
            </w:r>
            <w:proofErr w:type="spellEnd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ради, </w:t>
            </w:r>
            <w:proofErr w:type="spellStart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депутатських</w:t>
            </w:r>
            <w:proofErr w:type="spellEnd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груп</w:t>
            </w:r>
            <w:proofErr w:type="spellEnd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і </w:t>
            </w:r>
            <w:r w:rsidR="00970C79" w:rsidRPr="00F96EB8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  <w:lang w:val="ru-RU"/>
                </w:rPr>
                <w:id w:val="-31240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фракцій</w:t>
            </w:r>
            <w:proofErr w:type="spellEnd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; </w:t>
            </w:r>
            <w:r w:rsidR="00970C79" w:rsidRPr="00F96EB8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  <w:lang w:val="ru-RU"/>
                </w:rPr>
                <w:id w:val="-141107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Реформа </w:t>
            </w:r>
            <w:proofErr w:type="spellStart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децентралізації</w:t>
            </w:r>
            <w:proofErr w:type="spellEnd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в </w:t>
            </w:r>
            <w:proofErr w:type="spellStart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Україні</w:t>
            </w:r>
            <w:proofErr w:type="spellEnd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її</w:t>
            </w:r>
            <w:proofErr w:type="spellEnd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наслідки</w:t>
            </w:r>
            <w:proofErr w:type="spellEnd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і </w:t>
            </w:r>
            <w:proofErr w:type="spellStart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вплив</w:t>
            </w:r>
            <w:proofErr w:type="spellEnd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зміну</w:t>
            </w:r>
            <w:proofErr w:type="spellEnd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ролей та </w:t>
            </w:r>
            <w:r w:rsidR="00970C79" w:rsidRPr="00F96EB8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br/>
            </w:r>
            <w:proofErr w:type="spellStart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обов'язків</w:t>
            </w:r>
            <w:proofErr w:type="spellEnd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місцевих</w:t>
            </w:r>
            <w:proofErr w:type="spellEnd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рад та </w:t>
            </w:r>
            <w:proofErr w:type="spellStart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депутатів</w:t>
            </w:r>
            <w:proofErr w:type="spellEnd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місцевих</w:t>
            </w:r>
            <w:proofErr w:type="spellEnd"/>
            <w:r w:rsidR="00970C79"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рад.</w:t>
            </w:r>
          </w:p>
        </w:tc>
      </w:tr>
      <w:tr w:rsidR="00970C79" w:rsidRPr="006C0C16" w14:paraId="587C2CF9" w14:textId="77777777" w:rsidTr="7D1E28D4">
        <w:tc>
          <w:tcPr>
            <w:tcW w:w="862" w:type="dxa"/>
          </w:tcPr>
          <w:p w14:paraId="55A0AD93" w14:textId="77777777" w:rsidR="00970C79" w:rsidRPr="00F96EB8" w:rsidRDefault="00970C79" w:rsidP="006C0C16">
            <w:pPr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618" w:type="dxa"/>
          </w:tcPr>
          <w:p w14:paraId="102FB945" w14:textId="77777777" w:rsidR="00970C79" w:rsidRPr="00F96EB8" w:rsidRDefault="00970C79" w:rsidP="006C0C16">
            <w:pPr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8590" w:type="dxa"/>
          </w:tcPr>
          <w:p w14:paraId="596B1230" w14:textId="77777777" w:rsidR="002B2225" w:rsidRDefault="002B2225" w:rsidP="006C0C16">
            <w:pPr>
              <w:pStyle w:val="Default"/>
              <w:rPr>
                <w:sz w:val="22"/>
                <w:szCs w:val="22"/>
                <w:lang w:val="uk-UA"/>
              </w:rPr>
            </w:pPr>
          </w:p>
          <w:p w14:paraId="258AAE5D" w14:textId="346FAFD2" w:rsidR="00970C79" w:rsidRPr="006C0C16" w:rsidRDefault="00F30E4C" w:rsidP="006C0C16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970C79" w:rsidRPr="006C0C16">
              <w:rPr>
                <w:sz w:val="22"/>
                <w:szCs w:val="22"/>
                <w:lang w:val="uk-UA"/>
              </w:rPr>
              <w:t>Будь ласка, узагальніть свій досвід у даному тематичному напрямку. Можна подати у вигляді кількох пунктів.</w:t>
            </w:r>
          </w:p>
          <w:p w14:paraId="1A4E02F9" w14:textId="5C7EF694" w:rsidR="00970C79" w:rsidRPr="00B03B39" w:rsidRDefault="00970C79" w:rsidP="0091775F">
            <w:pPr>
              <w:pStyle w:val="Default"/>
              <w:ind w:left="120"/>
              <w:rPr>
                <w:sz w:val="18"/>
                <w:szCs w:val="18"/>
              </w:rPr>
            </w:pPr>
            <w:r w:rsidRPr="00B03B39">
              <w:rPr>
                <w:sz w:val="18"/>
                <w:szCs w:val="18"/>
              </w:rPr>
              <w:t xml:space="preserve">Please summarize your relevant experience for </w:t>
            </w:r>
            <w:r w:rsidR="00414FCB">
              <w:rPr>
                <w:sz w:val="18"/>
                <w:szCs w:val="18"/>
              </w:rPr>
              <w:t>this</w:t>
            </w:r>
            <w:r w:rsidR="00414FCB" w:rsidRPr="00B03B39">
              <w:rPr>
                <w:sz w:val="18"/>
                <w:szCs w:val="18"/>
              </w:rPr>
              <w:t xml:space="preserve"> </w:t>
            </w:r>
            <w:r w:rsidRPr="00B03B39">
              <w:rPr>
                <w:sz w:val="18"/>
                <w:szCs w:val="18"/>
              </w:rPr>
              <w:t>Scope of Work.</w:t>
            </w:r>
          </w:p>
          <w:p w14:paraId="1F1C49BF" w14:textId="5E7FAF06" w:rsidR="00970C79" w:rsidRDefault="00970C79" w:rsidP="006C0C16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36A563D" w14:textId="10D24E3B" w:rsidR="00B03B39" w:rsidRDefault="00B03B39" w:rsidP="006C0C16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6F0FEC39" w14:textId="77777777" w:rsidR="0091775F" w:rsidRPr="006C0C16" w:rsidRDefault="0091775F" w:rsidP="006C0C16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14:paraId="3E859029" w14:textId="1BB04CB7" w:rsidR="00970C79" w:rsidRPr="00F96EB8" w:rsidRDefault="48905DF8" w:rsidP="006C0C16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Вкажіть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наявність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додаткового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досвіду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роботи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якості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депутата </w:t>
            </w: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місцевої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ради </w:t>
            </w: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принаймні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впродовж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одного </w:t>
            </w: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терміну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14:paraId="245D5660" w14:textId="7B17B03B" w:rsidR="00970C79" w:rsidRPr="00B03B39" w:rsidRDefault="287FB4EC" w:rsidP="00C61245">
            <w:pPr>
              <w:ind w:left="120"/>
              <w:rPr>
                <w:rFonts w:ascii="Cambria" w:eastAsia="Cambria" w:hAnsi="Cambria" w:cs="Cambria"/>
                <w:sz w:val="18"/>
                <w:szCs w:val="18"/>
                <w:lang w:val="en"/>
              </w:rPr>
            </w:pPr>
            <w:r w:rsidRPr="00B03B39">
              <w:rPr>
                <w:rFonts w:ascii="Cambria" w:eastAsia="Cambria" w:hAnsi="Cambria" w:cs="Cambria"/>
                <w:sz w:val="18"/>
                <w:szCs w:val="18"/>
                <w:lang w:val="en"/>
              </w:rPr>
              <w:t>Indicate additional experience as a local council member for at least one term.</w:t>
            </w:r>
          </w:p>
          <w:p w14:paraId="1B4637FD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49F61AB9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2780753E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11E34FE1" w14:textId="016C0174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</w:tc>
      </w:tr>
      <w:tr w:rsidR="001D349E" w:rsidRPr="006C0C16" w14:paraId="043367B8" w14:textId="77777777" w:rsidTr="7D1E28D4">
        <w:tc>
          <w:tcPr>
            <w:tcW w:w="862" w:type="dxa"/>
          </w:tcPr>
          <w:p w14:paraId="7BF5199C" w14:textId="696AF53A" w:rsidR="001D349E" w:rsidRPr="006C0C16" w:rsidRDefault="001D349E" w:rsidP="006C0C16">
            <w:pPr>
              <w:jc w:val="center"/>
              <w:rPr>
                <w:rFonts w:ascii="Cambria" w:hAnsi="Cambria"/>
              </w:rPr>
            </w:pPr>
            <w:r w:rsidRPr="006C0C16">
              <w:rPr>
                <w:rFonts w:ascii="Cambria" w:hAnsi="Cambria"/>
              </w:rPr>
              <w:t>2</w:t>
            </w:r>
          </w:p>
        </w:tc>
        <w:sdt>
          <w:sdtPr>
            <w:rPr>
              <w:rFonts w:ascii="Cambria" w:hAnsi="Cambria"/>
            </w:rPr>
            <w:id w:val="-91015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</w:tcPr>
              <w:p w14:paraId="43DB5266" w14:textId="4F6BF725" w:rsidR="001D349E" w:rsidRPr="006C0C16" w:rsidRDefault="001D349E" w:rsidP="006C0C16">
                <w:pPr>
                  <w:jc w:val="center"/>
                  <w:rPr>
                    <w:rFonts w:ascii="Cambria" w:hAnsi="Cambria"/>
                  </w:rPr>
                </w:pPr>
                <w:r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2F7FF024" w14:textId="77777777" w:rsidR="001D349E" w:rsidRPr="00AA3373" w:rsidRDefault="001D349E" w:rsidP="006C0C16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AA3373">
              <w:rPr>
                <w:rFonts w:cs="Arial"/>
                <w:b/>
                <w:bCs/>
                <w:sz w:val="22"/>
                <w:szCs w:val="22"/>
              </w:rPr>
              <w:t>Навчання</w:t>
            </w:r>
            <w:proofErr w:type="spellEnd"/>
            <w:r w:rsidRPr="00AA337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3373">
              <w:rPr>
                <w:rFonts w:cs="Arial"/>
                <w:b/>
                <w:bCs/>
                <w:sz w:val="22"/>
                <w:szCs w:val="22"/>
              </w:rPr>
              <w:t>для</w:t>
            </w:r>
            <w:proofErr w:type="spellEnd"/>
            <w:r w:rsidRPr="00AA337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3373">
              <w:rPr>
                <w:rFonts w:cs="Arial"/>
                <w:b/>
                <w:bCs/>
                <w:sz w:val="22"/>
                <w:szCs w:val="22"/>
              </w:rPr>
              <w:t>представників</w:t>
            </w:r>
            <w:proofErr w:type="spellEnd"/>
            <w:r w:rsidRPr="00AA337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3373">
              <w:rPr>
                <w:rFonts w:cs="Arial"/>
                <w:b/>
                <w:bCs/>
                <w:sz w:val="22"/>
                <w:szCs w:val="22"/>
              </w:rPr>
              <w:t>муніципальної</w:t>
            </w:r>
            <w:proofErr w:type="spellEnd"/>
            <w:r w:rsidRPr="00AA337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3373">
              <w:rPr>
                <w:rFonts w:cs="Arial"/>
                <w:b/>
                <w:bCs/>
                <w:sz w:val="22"/>
                <w:szCs w:val="22"/>
              </w:rPr>
              <w:t>влади</w:t>
            </w:r>
            <w:proofErr w:type="spellEnd"/>
          </w:p>
          <w:p w14:paraId="179E855A" w14:textId="77777777" w:rsidR="001D349E" w:rsidRPr="00AA3373" w:rsidRDefault="001D349E" w:rsidP="00C61245">
            <w:pPr>
              <w:ind w:left="12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A3373">
              <w:rPr>
                <w:rFonts w:ascii="Cambria" w:hAnsi="Cambria"/>
                <w:b/>
                <w:bCs/>
                <w:sz w:val="18"/>
                <w:szCs w:val="18"/>
              </w:rPr>
              <w:t>Municipal Governance training</w:t>
            </w:r>
          </w:p>
          <w:p w14:paraId="42160A02" w14:textId="6664FBE3" w:rsidR="00D472BD" w:rsidRDefault="001A2A54" w:rsidP="006C0C16">
            <w:pPr>
              <w:rPr>
                <w:rFonts w:ascii="Cambria" w:hAnsi="Cambria" w:cs="Arial"/>
              </w:rPr>
            </w:pPr>
            <w:sdt>
              <w:sdtPr>
                <w:rPr>
                  <w:rFonts w:ascii="Cambria" w:hAnsi="Cambria" w:cs="Arial"/>
                </w:rPr>
                <w:id w:val="1181539878"/>
                <w:placeholder>
                  <w:docPart w:val="4897382A70B74164B805432AA210541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Стратегічний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розвиток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міста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1776741014"/>
                <w:placeholder>
                  <w:docPart w:val="4897382A70B74164B805432AA210541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Залучення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громадян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і </w:t>
            </w:r>
            <w:proofErr w:type="spellStart"/>
            <w:r w:rsidR="00D472BD" w:rsidRPr="006C0C16">
              <w:rPr>
                <w:rFonts w:ascii="Cambria" w:hAnsi="Cambria" w:cs="Arial"/>
              </w:rPr>
              <w:t>місцевих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громад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до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процесів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прийняття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рішень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-1936743554"/>
                <w:placeholder>
                  <w:docPart w:val="4897382A70B74164B805432AA210541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органами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місцевої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влади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267967572"/>
                <w:placeholder>
                  <w:docPart w:val="4897382A70B74164B805432AA210541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Нові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ролі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та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обов'язки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органів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місцевої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влади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у </w:t>
            </w:r>
            <w:proofErr w:type="spellStart"/>
            <w:r w:rsidR="00D472BD" w:rsidRPr="006C0C16">
              <w:rPr>
                <w:rFonts w:ascii="Cambria" w:hAnsi="Cambria" w:cs="Arial"/>
              </w:rPr>
              <w:t>світлі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децентралізації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1406642358"/>
                <w:placeholder>
                  <w:docPart w:val="4897382A70B74164B805432AA210541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Прозорий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процес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формування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бюджету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та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закупівель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-1416933370"/>
                <w:placeholder>
                  <w:docPart w:val="4897382A70B74164B805432AA210541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Надання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адміністративних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послуг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-1118437014"/>
                <w:placeholder>
                  <w:docPart w:val="4897382A70B74164B805432AA210541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Електронне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врядування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-2009747642"/>
                <w:placeholder>
                  <w:docPart w:val="4897382A70B74164B805432AA210541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Місцевий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економічний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розвиток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-1934895358"/>
                <w:placeholder>
                  <w:docPart w:val="4897382A70B74164B805432AA210541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Створення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енергоефективного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міста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-1767143607"/>
                <w:placeholder>
                  <w:docPart w:val="4897382A70B74164B805432AA210541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Удосконалення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транспортної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інфраструктури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міста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1298180236"/>
                <w:placeholder>
                  <w:docPart w:val="4897382A70B74164B805432AA210541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Забезпечення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безпеки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в </w:t>
            </w:r>
            <w:proofErr w:type="spellStart"/>
            <w:r w:rsidR="00D472BD" w:rsidRPr="006C0C16">
              <w:rPr>
                <w:rFonts w:ascii="Cambria" w:hAnsi="Cambria" w:cs="Arial"/>
              </w:rPr>
              <w:t>межах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міста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1360854183"/>
                <w:placeholder>
                  <w:docPart w:val="4897382A70B74164B805432AA210541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1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Житлово-комунальна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сфера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; </w:t>
            </w:r>
            <w:r w:rsidR="00D472BD" w:rsidRPr="006C0C16">
              <w:rPr>
                <w:rFonts w:ascii="Cambria" w:hAnsi="Cambria"/>
              </w:rPr>
              <w:br/>
            </w:r>
            <w:sdt>
              <w:sdtPr>
                <w:rPr>
                  <w:rFonts w:ascii="Cambria" w:hAnsi="Cambria" w:cs="Arial"/>
                </w:rPr>
                <w:id w:val="-2089065069"/>
                <w:placeholder>
                  <w:docPart w:val="4897382A70B74164B805432AA210541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hAnsi="Cambria" w:cs="Arial"/>
              </w:rPr>
              <w:t>Співпраця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між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муніципальними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органами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влади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та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організаціями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громадянського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суспільства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hAnsi="Cambria" w:cs="Arial"/>
              </w:rPr>
              <w:t>об’єднаннями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мешканців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(ОСББ) </w:t>
            </w:r>
            <w:proofErr w:type="spellStart"/>
            <w:r w:rsidR="00D472BD" w:rsidRPr="006C0C16">
              <w:rPr>
                <w:rFonts w:ascii="Cambria" w:hAnsi="Cambria" w:cs="Arial"/>
              </w:rPr>
              <w:t>та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органами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самоорганізації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hAnsi="Cambria" w:cs="Arial"/>
              </w:rPr>
              <w:t>населення</w:t>
            </w:r>
            <w:proofErr w:type="spellEnd"/>
            <w:r w:rsidR="00D472BD" w:rsidRPr="006C0C16">
              <w:rPr>
                <w:rFonts w:ascii="Cambria" w:hAnsi="Cambria" w:cs="Arial"/>
              </w:rPr>
              <w:t xml:space="preserve"> (ОСН).</w:t>
            </w:r>
          </w:p>
          <w:p w14:paraId="4FF4FA4E" w14:textId="6BD2514D" w:rsidR="00991E6C" w:rsidRPr="006C0C16" w:rsidRDefault="00AB0BD7" w:rsidP="001E3950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 w:cs="Arial"/>
                </w:rPr>
                <w:id w:val="37682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1BB" w:rsidRPr="002F41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41BB">
              <w:rPr>
                <w:rFonts w:ascii="Cambria" w:hAnsi="Cambria" w:cs="Arial"/>
                <w:lang w:val="uk-UA"/>
              </w:rPr>
              <w:t xml:space="preserve">Залучення міжнародного фінансування для міста через різноманітні механізми (угоди з містами-побратимами, конкурсні пропозиції для донорів тощо). </w:t>
            </w:r>
            <w:r w:rsidRPr="002F41BB">
              <w:rPr>
                <w:rFonts w:ascii="Cambria" w:hAnsi="Cambria" w:cs="Arial"/>
              </w:rPr>
              <w:t xml:space="preserve"> </w:t>
            </w:r>
            <w:r w:rsidRPr="002F41BB">
              <w:rPr>
                <w:rFonts w:ascii="Cambria" w:hAnsi="Cambria"/>
              </w:rPr>
              <w:br/>
            </w:r>
          </w:p>
        </w:tc>
      </w:tr>
      <w:tr w:rsidR="00970C79" w:rsidRPr="006C0C16" w14:paraId="0CB927D9" w14:textId="77777777" w:rsidTr="7D1E28D4">
        <w:tc>
          <w:tcPr>
            <w:tcW w:w="862" w:type="dxa"/>
          </w:tcPr>
          <w:p w14:paraId="2CF24BC7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18" w:type="dxa"/>
          </w:tcPr>
          <w:p w14:paraId="6651E6C9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90" w:type="dxa"/>
          </w:tcPr>
          <w:p w14:paraId="6F0F9086" w14:textId="77777777" w:rsidR="00970C79" w:rsidRPr="006C0C16" w:rsidRDefault="00970C79" w:rsidP="001A2A54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C0C16">
              <w:rPr>
                <w:sz w:val="22"/>
                <w:szCs w:val="22"/>
                <w:lang w:val="uk-UA"/>
              </w:rPr>
              <w:t>Будь ласка, узагальніть свій досвід у даному тематичному напрямку. Можна подати у вигляді кількох пунктів.</w:t>
            </w:r>
          </w:p>
          <w:p w14:paraId="432846E9" w14:textId="1BBF403C" w:rsidR="00970C79" w:rsidRPr="00C61245" w:rsidRDefault="00970C79" w:rsidP="00C61245">
            <w:pPr>
              <w:pStyle w:val="Default"/>
              <w:ind w:left="120"/>
              <w:rPr>
                <w:sz w:val="18"/>
                <w:szCs w:val="18"/>
              </w:rPr>
            </w:pPr>
            <w:r w:rsidRPr="00C61245">
              <w:rPr>
                <w:sz w:val="18"/>
                <w:szCs w:val="18"/>
              </w:rPr>
              <w:t xml:space="preserve">Please summarize your relevant experience for </w:t>
            </w:r>
            <w:r w:rsidR="00414FCB" w:rsidRPr="00C61245">
              <w:rPr>
                <w:sz w:val="18"/>
                <w:szCs w:val="18"/>
              </w:rPr>
              <w:t xml:space="preserve">this </w:t>
            </w:r>
            <w:r w:rsidRPr="00C61245">
              <w:rPr>
                <w:sz w:val="18"/>
                <w:szCs w:val="18"/>
              </w:rPr>
              <w:t>Scope of Work.</w:t>
            </w:r>
          </w:p>
          <w:p w14:paraId="7B353793" w14:textId="52C8B7F1" w:rsidR="00970C79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794580B3" w14:textId="7A673F4C" w:rsidR="00414FCB" w:rsidRDefault="00414FCB" w:rsidP="006C0C16">
            <w:pPr>
              <w:rPr>
                <w:rFonts w:ascii="Cambria" w:eastAsia="Times New Roman" w:hAnsi="Cambria" w:cs="Arial"/>
              </w:rPr>
            </w:pPr>
          </w:p>
          <w:p w14:paraId="65F43294" w14:textId="77777777" w:rsidR="00414FCB" w:rsidRPr="006C0C16" w:rsidRDefault="00414FCB" w:rsidP="006C0C16">
            <w:pPr>
              <w:rPr>
                <w:rFonts w:ascii="Cambria" w:eastAsia="Times New Roman" w:hAnsi="Cambria" w:cs="Arial"/>
              </w:rPr>
            </w:pPr>
          </w:p>
          <w:p w14:paraId="1DD0488A" w14:textId="7232D076" w:rsidR="566937C5" w:rsidRPr="00E15F05" w:rsidRDefault="566937C5" w:rsidP="001A2A54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E15F05">
              <w:rPr>
                <w:sz w:val="22"/>
                <w:szCs w:val="22"/>
                <w:lang w:val="uk-UA"/>
              </w:rPr>
              <w:t xml:space="preserve">Вкажіть наявність </w:t>
            </w:r>
            <w:r w:rsidR="00461344" w:rsidRPr="00E15F05">
              <w:rPr>
                <w:sz w:val="22"/>
                <w:szCs w:val="22"/>
                <w:lang w:val="uk-UA"/>
              </w:rPr>
              <w:t>досвід</w:t>
            </w:r>
            <w:r w:rsidR="00414FCB" w:rsidRPr="00E15F05">
              <w:rPr>
                <w:sz w:val="22"/>
                <w:szCs w:val="22"/>
                <w:lang w:val="uk-UA"/>
              </w:rPr>
              <w:t>у</w:t>
            </w:r>
            <w:r w:rsidR="00461344" w:rsidRPr="00E15F05">
              <w:rPr>
                <w:sz w:val="22"/>
                <w:szCs w:val="22"/>
                <w:lang w:val="uk-UA"/>
              </w:rPr>
              <w:t xml:space="preserve"> роботи в міських радах або з муніципальними органами влади щодо впровадження різних стратегій належного врядування</w:t>
            </w:r>
            <w:r w:rsidR="00D462F1" w:rsidRPr="00E15F05">
              <w:rPr>
                <w:sz w:val="22"/>
                <w:szCs w:val="22"/>
                <w:lang w:val="uk-UA"/>
              </w:rPr>
              <w:t xml:space="preserve"> та </w:t>
            </w:r>
            <w:r w:rsidR="00161840" w:rsidRPr="00E15F05">
              <w:rPr>
                <w:sz w:val="22"/>
                <w:szCs w:val="22"/>
                <w:lang w:val="uk-UA"/>
              </w:rPr>
              <w:t>реалізації реформ</w:t>
            </w:r>
            <w:r w:rsidR="00E15F05" w:rsidRPr="00E15F05">
              <w:rPr>
                <w:sz w:val="22"/>
                <w:szCs w:val="22"/>
                <w:lang w:val="uk-UA"/>
              </w:rPr>
              <w:t xml:space="preserve">, які зробили місцеву владу більш прозорою, підзвітною та доступною для мешканців та громади. </w:t>
            </w:r>
            <w:r w:rsidR="00161840" w:rsidRPr="00E15F05">
              <w:rPr>
                <w:sz w:val="22"/>
                <w:szCs w:val="22"/>
                <w:lang w:val="uk-UA"/>
              </w:rPr>
              <w:t xml:space="preserve"> </w:t>
            </w:r>
          </w:p>
          <w:p w14:paraId="6000FDCC" w14:textId="0E50BB15" w:rsidR="005F3B9D" w:rsidRPr="00C61245" w:rsidRDefault="566937C5" w:rsidP="00C61245">
            <w:pPr>
              <w:ind w:left="12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 xml:space="preserve">Indicate experience </w:t>
            </w:r>
            <w:r w:rsidR="005F3B9D" w:rsidRPr="00C61245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working in municipal government or with municipal authorities on the implementation of different good governance policies. </w:t>
            </w:r>
          </w:p>
          <w:p w14:paraId="43A207ED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3A16DCF3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1A27258E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6AD872CE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</w:tc>
      </w:tr>
      <w:tr w:rsidR="001D349E" w:rsidRPr="006C0C16" w14:paraId="1C306FB5" w14:textId="77777777" w:rsidTr="7D1E28D4">
        <w:tc>
          <w:tcPr>
            <w:tcW w:w="862" w:type="dxa"/>
          </w:tcPr>
          <w:p w14:paraId="495D3D36" w14:textId="474E968D" w:rsidR="001D349E" w:rsidRPr="006C0C16" w:rsidRDefault="001D349E" w:rsidP="006C0C16">
            <w:pPr>
              <w:jc w:val="center"/>
              <w:rPr>
                <w:rFonts w:ascii="Cambria" w:hAnsi="Cambria"/>
              </w:rPr>
            </w:pPr>
            <w:r w:rsidRPr="006C0C16">
              <w:rPr>
                <w:rFonts w:ascii="Cambria" w:hAnsi="Cambria"/>
              </w:rPr>
              <w:t>3</w:t>
            </w:r>
          </w:p>
        </w:tc>
        <w:sdt>
          <w:sdtPr>
            <w:rPr>
              <w:rFonts w:ascii="Cambria" w:hAnsi="Cambria"/>
            </w:rPr>
            <w:id w:val="-45124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</w:tcPr>
              <w:p w14:paraId="431EA81A" w14:textId="04E46758" w:rsidR="001D349E" w:rsidRPr="006C0C16" w:rsidRDefault="001D349E" w:rsidP="006C0C16">
                <w:pPr>
                  <w:jc w:val="center"/>
                  <w:rPr>
                    <w:rFonts w:ascii="Cambria" w:hAnsi="Cambria"/>
                  </w:rPr>
                </w:pPr>
                <w:r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6A37D646" w14:textId="77777777" w:rsidR="001D349E" w:rsidRPr="002E3810" w:rsidRDefault="001D349E" w:rsidP="006C0C16">
            <w:pPr>
              <w:pStyle w:val="Default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2E3810">
              <w:rPr>
                <w:rFonts w:cs="Arial"/>
                <w:b/>
                <w:bCs/>
                <w:sz w:val="22"/>
                <w:szCs w:val="22"/>
                <w:lang w:val="ru-RU"/>
              </w:rPr>
              <w:t>Навчання</w:t>
            </w:r>
            <w:proofErr w:type="spellEnd"/>
            <w:r w:rsidRPr="002E3810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E3810">
              <w:rPr>
                <w:rFonts w:cs="Arial"/>
                <w:b/>
                <w:bCs/>
                <w:sz w:val="22"/>
                <w:szCs w:val="22"/>
                <w:lang w:val="ru-RU"/>
              </w:rPr>
              <w:t>політичних</w:t>
            </w:r>
            <w:proofErr w:type="spellEnd"/>
            <w:r w:rsidRPr="002E3810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3810">
              <w:rPr>
                <w:rFonts w:cs="Arial"/>
                <w:b/>
                <w:bCs/>
                <w:sz w:val="22"/>
                <w:szCs w:val="22"/>
                <w:lang w:val="ru-RU"/>
              </w:rPr>
              <w:t>партій</w:t>
            </w:r>
            <w:proofErr w:type="spellEnd"/>
            <w:r w:rsidRPr="002E3810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з питань </w:t>
            </w:r>
            <w:proofErr w:type="spellStart"/>
            <w:r w:rsidRPr="002E3810">
              <w:rPr>
                <w:rFonts w:cs="Arial"/>
                <w:b/>
                <w:bCs/>
                <w:sz w:val="22"/>
                <w:szCs w:val="22"/>
                <w:lang w:val="ru-RU"/>
              </w:rPr>
              <w:t>ведення</w:t>
            </w:r>
            <w:proofErr w:type="spellEnd"/>
            <w:r w:rsidRPr="002E3810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3810">
              <w:rPr>
                <w:rFonts w:cs="Arial"/>
                <w:b/>
                <w:bCs/>
                <w:sz w:val="22"/>
                <w:szCs w:val="22"/>
                <w:lang w:val="ru-RU"/>
              </w:rPr>
              <w:t>виборчої</w:t>
            </w:r>
            <w:proofErr w:type="spellEnd"/>
            <w:r w:rsidRPr="002E3810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3810">
              <w:rPr>
                <w:rFonts w:cs="Arial"/>
                <w:b/>
                <w:bCs/>
                <w:sz w:val="22"/>
                <w:szCs w:val="22"/>
                <w:lang w:val="ru-RU"/>
              </w:rPr>
              <w:t>кампанії</w:t>
            </w:r>
            <w:proofErr w:type="spellEnd"/>
            <w:r w:rsidRPr="002E3810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, </w:t>
            </w:r>
            <w:r w:rsidRPr="002E3810">
              <w:rPr>
                <w:b/>
                <w:bCs/>
                <w:sz w:val="22"/>
                <w:szCs w:val="22"/>
                <w:lang w:val="ru-RU"/>
              </w:rPr>
              <w:br/>
            </w:r>
            <w:proofErr w:type="spellStart"/>
            <w:r w:rsidRPr="002E3810">
              <w:rPr>
                <w:rFonts w:cs="Arial"/>
                <w:b/>
                <w:bCs/>
                <w:sz w:val="22"/>
                <w:szCs w:val="22"/>
                <w:lang w:val="ru-RU"/>
              </w:rPr>
              <w:t>підготовки</w:t>
            </w:r>
            <w:proofErr w:type="spellEnd"/>
            <w:r w:rsidRPr="002E3810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3810">
              <w:rPr>
                <w:rFonts w:cs="Arial"/>
                <w:b/>
                <w:bCs/>
                <w:sz w:val="22"/>
                <w:szCs w:val="22"/>
                <w:lang w:val="ru-RU"/>
              </w:rPr>
              <w:t>кандидатів</w:t>
            </w:r>
            <w:proofErr w:type="spellEnd"/>
            <w:r w:rsidRPr="002E3810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E3810">
              <w:rPr>
                <w:rFonts w:cs="Arial"/>
                <w:b/>
                <w:bCs/>
                <w:sz w:val="22"/>
                <w:szCs w:val="22"/>
                <w:lang w:val="ru-RU"/>
              </w:rPr>
              <w:t>організаційної</w:t>
            </w:r>
            <w:proofErr w:type="spellEnd"/>
            <w:r w:rsidRPr="002E3810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3810">
              <w:rPr>
                <w:rFonts w:cs="Arial"/>
                <w:b/>
                <w:bCs/>
                <w:sz w:val="22"/>
                <w:szCs w:val="22"/>
                <w:lang w:val="ru-RU"/>
              </w:rPr>
              <w:t>структури</w:t>
            </w:r>
            <w:proofErr w:type="spellEnd"/>
            <w:r w:rsidRPr="002E3810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E3810">
              <w:rPr>
                <w:rFonts w:cs="Arial"/>
                <w:b/>
                <w:bCs/>
                <w:sz w:val="22"/>
                <w:szCs w:val="22"/>
                <w:lang w:val="ru-RU"/>
              </w:rPr>
              <w:t>партії</w:t>
            </w:r>
            <w:proofErr w:type="spellEnd"/>
          </w:p>
          <w:p w14:paraId="59C340C8" w14:textId="77777777" w:rsidR="00D472BD" w:rsidRPr="002E3810" w:rsidRDefault="001D349E" w:rsidP="00C61245">
            <w:pPr>
              <w:pStyle w:val="Default"/>
              <w:ind w:left="120"/>
              <w:rPr>
                <w:b/>
                <w:bCs/>
                <w:sz w:val="18"/>
                <w:szCs w:val="18"/>
              </w:rPr>
            </w:pPr>
            <w:r w:rsidRPr="002E3810">
              <w:rPr>
                <w:b/>
                <w:bCs/>
                <w:sz w:val="18"/>
                <w:szCs w:val="18"/>
              </w:rPr>
              <w:t>Political Parties Campaign, Candidates and Organizational Structure training</w:t>
            </w:r>
          </w:p>
          <w:p w14:paraId="35CE95DA" w14:textId="7E274CB6" w:rsidR="00D472BD" w:rsidRPr="006C0C16" w:rsidRDefault="001A2A54" w:rsidP="006C0C16">
            <w:pPr>
              <w:rPr>
                <w:rFonts w:ascii="Cambria" w:eastAsia="Times New Roman" w:hAnsi="Cambria" w:cs="Times New Roman"/>
              </w:rPr>
            </w:pPr>
            <w:sdt>
              <w:sdtPr>
                <w:rPr>
                  <w:rFonts w:ascii="Cambria" w:eastAsia="Times New Roman" w:hAnsi="Cambria" w:cs="Arial"/>
                </w:rPr>
                <w:id w:val="-121558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Методи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визначення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пріоритетних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питань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для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громадян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/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громад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допомогою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фокус-груп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опитування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громадської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думки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59185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Методи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варіанти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збору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коштів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для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осередків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штабів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виборчих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або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програм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/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заходів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спрямованих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на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благо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громади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95725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Включення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питань,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що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стосуються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жінок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людей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з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особливими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потребами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у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стратегічному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меседжі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виборчої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кандидата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/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або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осередку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78126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Основні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структури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функції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види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діяльності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осередків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89316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Характеристики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ефективного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осередку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під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час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і в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міжвиборчий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період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173522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Визначення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пріоритетних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питань,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меседжів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проєктів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для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кандидатів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167962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Створення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стратегічного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меседжу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для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виборчої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–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відбір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lastRenderedPageBreak/>
              <w:t>ідентифікація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розробка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просування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стратегічного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меседжу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82262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Як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повинні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цілеспрямовано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розробляти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визначати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пріоритетність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проєктів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заходів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спрямованих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на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охоплення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виборців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ідентифікувати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цільові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пріоритетні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питання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180820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Як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можуть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спроєктувати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й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реалізувати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адвокаційну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кампанію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r w:rsidR="00D472BD" w:rsidRPr="006C0C16">
              <w:rPr>
                <w:rFonts w:ascii="Cambria" w:eastAsia="Times New Roman" w:hAnsi="Cambria" w:cs="Arial"/>
              </w:rPr>
              <w:t xml:space="preserve">з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питання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важливого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для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спільноти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у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міжвиборчий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період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і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стратегічно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використати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це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питання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і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саму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адвокаційну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кампанію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для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створення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меседжу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під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час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12238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Креативні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методи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для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роботи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із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засобами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масової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інформації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в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якості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ключового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елемента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комунікації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99918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Сучасні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методи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використання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соціальних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медіа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для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забезпечення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контакту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з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виборцями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і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донесення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меседжу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виборчих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14528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Практичні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зразки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творчої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успішної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реклами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в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порівнянні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з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невдалою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політичною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рекламою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91501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Пропаганда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піар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–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чим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вони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відрізняються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?;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194032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Що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вважається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маніпулюванням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виборцями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-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як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уникнути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захиститися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від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цього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116570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Як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керувати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місцевим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осередком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місцевою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виборчою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кампанією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з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низькими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затратами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і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недостатньому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фінансуванні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2153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Українські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закони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нормативно-правові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акти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що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регулюють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діяльність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проведення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і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фінансування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виборчих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174074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Як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знайти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залучити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правильно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використовувати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членів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активістів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,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волонтерів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125743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ascii="Cambria" w:eastAsia="Times New Roman" w:hAnsi="Cambria" w:cs="Arial"/>
              </w:rPr>
              <w:t>Як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організувати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юридичний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супровід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політичної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партії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/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кампанії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в </w:t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день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 </w:t>
            </w:r>
            <w:r w:rsidR="00D472BD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D472BD" w:rsidRPr="006C0C16">
              <w:rPr>
                <w:rFonts w:ascii="Cambria" w:eastAsia="Times New Roman" w:hAnsi="Cambria" w:cs="Arial"/>
              </w:rPr>
              <w:t>виборів</w:t>
            </w:r>
            <w:proofErr w:type="spellEnd"/>
            <w:r w:rsidR="00D472BD" w:rsidRPr="006C0C16">
              <w:rPr>
                <w:rFonts w:ascii="Cambria" w:eastAsia="Times New Roman" w:hAnsi="Cambria" w:cs="Arial"/>
              </w:rPr>
              <w:t xml:space="preserve">; </w:t>
            </w:r>
          </w:p>
          <w:p w14:paraId="0A23D85F" w14:textId="5157AD61" w:rsidR="001D349E" w:rsidRPr="006C0C16" w:rsidRDefault="001A2A54" w:rsidP="006C0C16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61012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Які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уроки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можна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запозичити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з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досвіду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політичних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партій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інших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країн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-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включаючи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але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не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обмежуючись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їх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структурою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функціями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внутрішніми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комунікаціями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ідеологією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методами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ведення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кампанії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62751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Як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здійснити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перехід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від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ролі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активіста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громадянського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суспільства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до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взаємодії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з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політичними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партіями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створення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майбутньої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політичної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кар’єри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130014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Навички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методи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виступів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перед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аудиторією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194051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Організація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робота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ефективної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прес-служби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політичної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партії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39679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Створення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практичної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у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використанні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ефективної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бази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даних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виборців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190752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Стратегічне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визначення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цільових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груп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електорату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D472BD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66956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72BD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Як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мотивувати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виборців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підтримати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партію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/ </w:t>
            </w:r>
            <w:proofErr w:type="spellStart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кандидата</w:t>
            </w:r>
            <w:proofErr w:type="spellEnd"/>
            <w:r w:rsidR="00D472BD" w:rsidRPr="006C0C16">
              <w:rPr>
                <w:rFonts w:eastAsia="Times New Roman" w:cs="Arial"/>
                <w:color w:val="auto"/>
                <w:sz w:val="22"/>
                <w:szCs w:val="22"/>
              </w:rPr>
              <w:t>.</w:t>
            </w:r>
          </w:p>
        </w:tc>
      </w:tr>
      <w:tr w:rsidR="00970C79" w:rsidRPr="006C0C16" w14:paraId="1E207860" w14:textId="77777777" w:rsidTr="7D1E28D4">
        <w:tc>
          <w:tcPr>
            <w:tcW w:w="862" w:type="dxa"/>
          </w:tcPr>
          <w:p w14:paraId="363A6F99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18" w:type="dxa"/>
          </w:tcPr>
          <w:p w14:paraId="7AD80A29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90" w:type="dxa"/>
          </w:tcPr>
          <w:p w14:paraId="4D0AAEF8" w14:textId="77777777" w:rsidR="00970C79" w:rsidRPr="006C0C16" w:rsidRDefault="00970C79" w:rsidP="006C0C16">
            <w:pPr>
              <w:pStyle w:val="Default"/>
              <w:rPr>
                <w:sz w:val="22"/>
                <w:szCs w:val="22"/>
                <w:lang w:val="uk-UA"/>
              </w:rPr>
            </w:pPr>
            <w:r w:rsidRPr="006C0C16">
              <w:rPr>
                <w:sz w:val="22"/>
                <w:szCs w:val="22"/>
                <w:lang w:val="uk-UA"/>
              </w:rPr>
              <w:t>Будь ласка, узагальніть свій досвід у даному тематичному напрямку. Можна подати у вигляді кількох пунктів.</w:t>
            </w:r>
          </w:p>
          <w:p w14:paraId="2DE74579" w14:textId="0DC09E41" w:rsidR="00970C79" w:rsidRPr="00C61245" w:rsidRDefault="00970C79" w:rsidP="00C61245">
            <w:pPr>
              <w:pStyle w:val="Default"/>
              <w:ind w:left="120"/>
              <w:rPr>
                <w:sz w:val="18"/>
                <w:szCs w:val="18"/>
              </w:rPr>
            </w:pPr>
            <w:r w:rsidRPr="00C61245">
              <w:rPr>
                <w:sz w:val="18"/>
                <w:szCs w:val="18"/>
              </w:rPr>
              <w:t xml:space="preserve">Please summarize your relevant experience for </w:t>
            </w:r>
            <w:r w:rsidR="00A90859" w:rsidRPr="00C61245">
              <w:rPr>
                <w:sz w:val="18"/>
                <w:szCs w:val="18"/>
              </w:rPr>
              <w:t xml:space="preserve">this </w:t>
            </w:r>
            <w:r w:rsidRPr="00C61245">
              <w:rPr>
                <w:sz w:val="18"/>
                <w:szCs w:val="18"/>
              </w:rPr>
              <w:t>Scope of Work.</w:t>
            </w:r>
          </w:p>
          <w:p w14:paraId="1C610395" w14:textId="5648AC3C" w:rsidR="00970C79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3D046877" w14:textId="6D2881EF" w:rsidR="0091775F" w:rsidRDefault="0091775F" w:rsidP="006C0C16">
            <w:pPr>
              <w:rPr>
                <w:rFonts w:ascii="Cambria" w:eastAsia="Times New Roman" w:hAnsi="Cambria" w:cs="Arial"/>
              </w:rPr>
            </w:pPr>
          </w:p>
          <w:p w14:paraId="460D8C75" w14:textId="77777777" w:rsidR="0091775F" w:rsidRPr="006C0C16" w:rsidRDefault="0091775F" w:rsidP="006C0C16">
            <w:pPr>
              <w:rPr>
                <w:rFonts w:ascii="Cambria" w:eastAsia="Times New Roman" w:hAnsi="Cambria" w:cs="Arial"/>
              </w:rPr>
            </w:pPr>
          </w:p>
          <w:p w14:paraId="2ECB405E" w14:textId="6431B6F2" w:rsidR="00970C79" w:rsidRPr="006C0C16" w:rsidRDefault="44726B96" w:rsidP="006C0C16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Вкажіть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наявність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додаткового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досвіду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роботи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якості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керівника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організації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по</w:t>
            </w:r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>літичної</w:t>
            </w:r>
            <w:proofErr w:type="spellEnd"/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>партії</w:t>
            </w:r>
            <w:proofErr w:type="spellEnd"/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>чи</w:t>
            </w:r>
            <w:proofErr w:type="spellEnd"/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>штабу</w:t>
            </w:r>
            <w:proofErr w:type="spellEnd"/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>виборчої</w:t>
            </w:r>
            <w:proofErr w:type="spellEnd"/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4AD901FA" w:rsidRPr="006C0C16">
              <w:rPr>
                <w:rFonts w:eastAsia="Calibri"/>
                <w:color w:val="000000" w:themeColor="text1"/>
                <w:sz w:val="22"/>
                <w:szCs w:val="22"/>
              </w:rPr>
              <w:t>кампанії</w:t>
            </w:r>
            <w:proofErr w:type="spellEnd"/>
            <w:r w:rsidRPr="006C0C16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14:paraId="50D32FB0" w14:textId="2694A72E" w:rsidR="00970C79" w:rsidRPr="00C61245" w:rsidRDefault="44726B96" w:rsidP="00C61245">
            <w:pPr>
              <w:ind w:left="120"/>
              <w:rPr>
                <w:rFonts w:ascii="Cambria" w:eastAsia="Cambria" w:hAnsi="Cambria" w:cs="Cambria"/>
                <w:sz w:val="18"/>
                <w:szCs w:val="18"/>
                <w:lang w:val="en"/>
              </w:rPr>
            </w:pPr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 xml:space="preserve">Indicate additional experience as a </w:t>
            </w:r>
            <w:r w:rsidR="30920AF7"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>leader of a political party organization or campaign headquarters</w:t>
            </w:r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>.</w:t>
            </w:r>
          </w:p>
          <w:p w14:paraId="50D9547E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3C8B52A5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47EE5ADC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</w:tc>
      </w:tr>
      <w:tr w:rsidR="001D349E" w:rsidRPr="004F7A35" w14:paraId="1998306E" w14:textId="77777777" w:rsidTr="7D1E28D4">
        <w:tc>
          <w:tcPr>
            <w:tcW w:w="862" w:type="dxa"/>
          </w:tcPr>
          <w:p w14:paraId="00CC2B89" w14:textId="2CF268F4" w:rsidR="001D349E" w:rsidRPr="006C0C16" w:rsidRDefault="001D349E" w:rsidP="006C0C16">
            <w:pPr>
              <w:jc w:val="center"/>
              <w:rPr>
                <w:rFonts w:ascii="Cambria" w:hAnsi="Cambria"/>
              </w:rPr>
            </w:pPr>
            <w:r w:rsidRPr="006C0C16">
              <w:rPr>
                <w:rFonts w:ascii="Cambria" w:hAnsi="Cambria"/>
              </w:rPr>
              <w:lastRenderedPageBreak/>
              <w:t>4</w:t>
            </w:r>
          </w:p>
        </w:tc>
        <w:sdt>
          <w:sdtPr>
            <w:rPr>
              <w:rFonts w:ascii="Cambria" w:hAnsi="Cambria"/>
            </w:rPr>
            <w:id w:val="-3273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</w:tcPr>
              <w:p w14:paraId="093A3944" w14:textId="19021AD5" w:rsidR="001D349E" w:rsidRPr="006C0C16" w:rsidRDefault="001D349E" w:rsidP="006C0C16">
                <w:pPr>
                  <w:jc w:val="center"/>
                  <w:rPr>
                    <w:rFonts w:ascii="Cambria" w:hAnsi="Cambria"/>
                  </w:rPr>
                </w:pPr>
                <w:r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1FA9E3E3" w14:textId="0CD80ADB" w:rsidR="001D349E" w:rsidRPr="008726A9" w:rsidRDefault="001D349E" w:rsidP="006C0C16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8726A9">
              <w:rPr>
                <w:rFonts w:cs="Arial"/>
                <w:b/>
                <w:bCs/>
                <w:sz w:val="22"/>
                <w:szCs w:val="22"/>
              </w:rPr>
              <w:t>Навчання</w:t>
            </w:r>
            <w:proofErr w:type="spellEnd"/>
            <w:r w:rsidRPr="008726A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726A9">
              <w:rPr>
                <w:rFonts w:cs="Arial"/>
                <w:b/>
                <w:bCs/>
                <w:sz w:val="22"/>
                <w:szCs w:val="22"/>
              </w:rPr>
              <w:t>та</w:t>
            </w:r>
            <w:proofErr w:type="spellEnd"/>
            <w:r w:rsidRPr="008726A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726A9">
              <w:rPr>
                <w:rFonts w:cs="Arial"/>
                <w:b/>
                <w:bCs/>
                <w:sz w:val="22"/>
                <w:szCs w:val="22"/>
              </w:rPr>
              <w:t>фасилітація</w:t>
            </w:r>
            <w:proofErr w:type="spellEnd"/>
            <w:r w:rsidRPr="008726A9">
              <w:rPr>
                <w:rFonts w:cs="Arial"/>
                <w:b/>
                <w:bCs/>
                <w:sz w:val="22"/>
                <w:szCs w:val="22"/>
              </w:rPr>
              <w:t xml:space="preserve"> з питань </w:t>
            </w:r>
            <w:proofErr w:type="spellStart"/>
            <w:r w:rsidRPr="008726A9">
              <w:rPr>
                <w:rFonts w:cs="Arial"/>
                <w:b/>
                <w:bCs/>
                <w:sz w:val="22"/>
                <w:szCs w:val="22"/>
              </w:rPr>
              <w:t>співробітництва</w:t>
            </w:r>
            <w:proofErr w:type="spellEnd"/>
            <w:r w:rsidRPr="008726A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4EF273EB" w:rsidRPr="405D4F3E">
              <w:rPr>
                <w:rFonts w:cs="Arial"/>
                <w:b/>
                <w:bCs/>
                <w:sz w:val="22"/>
                <w:szCs w:val="22"/>
              </w:rPr>
              <w:t xml:space="preserve">з </w:t>
            </w:r>
            <w:proofErr w:type="spellStart"/>
            <w:r w:rsidRPr="405D4F3E">
              <w:rPr>
                <w:rFonts w:cs="Arial"/>
                <w:b/>
                <w:bCs/>
                <w:sz w:val="22"/>
                <w:szCs w:val="22"/>
              </w:rPr>
              <w:t>громадянськ</w:t>
            </w:r>
            <w:r w:rsidR="5CA6405B" w:rsidRPr="405D4F3E">
              <w:rPr>
                <w:rFonts w:cs="Arial"/>
                <w:b/>
                <w:bCs/>
                <w:sz w:val="22"/>
                <w:szCs w:val="22"/>
              </w:rPr>
              <w:t>им</w:t>
            </w:r>
            <w:proofErr w:type="spellEnd"/>
            <w:r w:rsidR="5CA6405B" w:rsidRPr="405D4F3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405D4F3E">
              <w:rPr>
                <w:rFonts w:cs="Arial"/>
                <w:b/>
                <w:bCs/>
                <w:sz w:val="22"/>
                <w:szCs w:val="22"/>
              </w:rPr>
              <w:t>суспільств</w:t>
            </w:r>
            <w:r w:rsidR="61F63EB4" w:rsidRPr="405D4F3E">
              <w:rPr>
                <w:rFonts w:cs="Arial"/>
                <w:b/>
                <w:bCs/>
                <w:sz w:val="22"/>
                <w:szCs w:val="22"/>
              </w:rPr>
              <w:t>ом</w:t>
            </w:r>
            <w:proofErr w:type="spellEnd"/>
          </w:p>
          <w:p w14:paraId="13FC9AA4" w14:textId="6C24E3B7" w:rsidR="6A16CCDA" w:rsidRPr="00E74058" w:rsidRDefault="6A16CCDA" w:rsidP="405D4F3E">
            <w:pPr>
              <w:spacing w:line="276" w:lineRule="auto"/>
              <w:rPr>
                <w:rFonts w:ascii="Cambria" w:hAnsi="Cambria" w:cs="Cambria"/>
                <w:b/>
                <w:bCs/>
                <w:color w:val="000000"/>
                <w:sz w:val="18"/>
                <w:szCs w:val="18"/>
              </w:rPr>
            </w:pPr>
            <w:r w:rsidRPr="12CCECE2">
              <w:rPr>
                <w:rFonts w:ascii="Cambria" w:hAnsi="Cambria" w:cs="Cambria"/>
                <w:b/>
                <w:color w:val="000000" w:themeColor="text1"/>
                <w:sz w:val="18"/>
                <w:szCs w:val="18"/>
              </w:rPr>
              <w:t>Civil Society Cooperation training and facilitation</w:t>
            </w:r>
          </w:p>
          <w:p w14:paraId="26D24E76" w14:textId="77777777" w:rsidR="00F91DDA" w:rsidRPr="002D3B2A" w:rsidRDefault="00F91DDA" w:rsidP="006C0C16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</w:p>
          <w:p w14:paraId="6D18DA82" w14:textId="5334042C" w:rsidR="00F91DDA" w:rsidRPr="002D3B2A" w:rsidRDefault="00BB2942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159752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r w:rsidR="20143A7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Центральна </w:t>
            </w:r>
            <w:proofErr w:type="spellStart"/>
            <w:r w:rsidR="20143A7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влада</w:t>
            </w:r>
            <w:proofErr w:type="spellEnd"/>
            <w:r w:rsidR="20143A7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в </w:t>
            </w:r>
            <w:proofErr w:type="spellStart"/>
            <w:r w:rsidR="20143A7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Україні</w:t>
            </w:r>
            <w:proofErr w:type="spellEnd"/>
            <w:r w:rsidR="20143A7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="20143A7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її</w:t>
            </w:r>
            <w:proofErr w:type="spellEnd"/>
            <w:r w:rsidR="20143A7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структура, </w:t>
            </w:r>
            <w:proofErr w:type="spellStart"/>
            <w:r w:rsidR="20143A7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функції</w:t>
            </w:r>
            <w:proofErr w:type="spellEnd"/>
            <w:r w:rsidR="20143A7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20143A7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діяльність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; </w:t>
            </w:r>
          </w:p>
          <w:p w14:paraId="6D839EAA" w14:textId="6AF2FD4A" w:rsidR="00F91DDA" w:rsidRPr="002D3B2A" w:rsidRDefault="00BB2942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45515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155A65A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Органи</w:t>
            </w:r>
            <w:proofErr w:type="spellEnd"/>
            <w:r w:rsidR="155A65A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155A65A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місцевого</w:t>
            </w:r>
            <w:proofErr w:type="spellEnd"/>
            <w:r w:rsidR="155A65A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155A65A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самоврядування</w:t>
            </w:r>
            <w:proofErr w:type="spellEnd"/>
            <w:r w:rsidR="155A65A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="155A65A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їх</w:t>
            </w:r>
            <w:proofErr w:type="spellEnd"/>
            <w:r w:rsidR="155A65A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структура, </w:t>
            </w:r>
            <w:proofErr w:type="spellStart"/>
            <w:r w:rsidR="155A65A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функції</w:t>
            </w:r>
            <w:proofErr w:type="spellEnd"/>
            <w:r w:rsidR="155A65A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155A65A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діяльність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; </w:t>
            </w:r>
          </w:p>
          <w:p w14:paraId="6D6AE042" w14:textId="7E516FD6" w:rsidR="00F91DDA" w:rsidRPr="002D3B2A" w:rsidRDefault="00BB2942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23221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1C4D19A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Громадянське</w:t>
            </w:r>
            <w:proofErr w:type="spellEnd"/>
            <w:r w:rsidR="1C4D19A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1C4D19A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суспільство</w:t>
            </w:r>
            <w:proofErr w:type="spellEnd"/>
            <w:r w:rsidR="1C4D19A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="1C4D19A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його</w:t>
            </w:r>
            <w:proofErr w:type="spellEnd"/>
            <w:r w:rsidR="1C4D19A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структура, </w:t>
            </w:r>
            <w:proofErr w:type="spellStart"/>
            <w:r w:rsidR="1C4D19A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функції</w:t>
            </w:r>
            <w:proofErr w:type="spellEnd"/>
            <w:r w:rsidR="1C4D19A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1C4D19A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діяльність</w:t>
            </w:r>
            <w:proofErr w:type="spellEnd"/>
            <w:r w:rsidR="1C4D19A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="1C4D19A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зокрема</w:t>
            </w:r>
            <w:proofErr w:type="spellEnd"/>
            <w:r w:rsidR="1C4D19A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="1C4D19A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його</w:t>
            </w:r>
            <w:proofErr w:type="spellEnd"/>
            <w:r w:rsidR="1C4D19A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1C4D19A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зв'язок</w:t>
            </w:r>
            <w:proofErr w:type="spellEnd"/>
            <w:r w:rsidR="1C4D19A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з </w:t>
            </w:r>
            <w:proofErr w:type="spellStart"/>
            <w:r w:rsidR="1C4D19A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політикою</w:t>
            </w:r>
            <w:proofErr w:type="spellEnd"/>
            <w:r w:rsidR="1C4D19A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1C4D19AD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адвокацією</w:t>
            </w:r>
            <w:proofErr w:type="spellEnd"/>
            <w:r w:rsidR="53206296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; </w:t>
            </w:r>
          </w:p>
          <w:p w14:paraId="382A3199" w14:textId="1B0A8E0B" w:rsidR="00F91DDA" w:rsidRPr="002D3B2A" w:rsidRDefault="00BB2942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50633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7BE4B4E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Інструменти</w:t>
            </w:r>
            <w:proofErr w:type="spellEnd"/>
            <w:r w:rsidR="7BE4B4E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7BE4B4E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засоби</w:t>
            </w:r>
            <w:proofErr w:type="spellEnd"/>
            <w:r w:rsidR="7BE4B4E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7BE4B4E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залучення</w:t>
            </w:r>
            <w:proofErr w:type="spellEnd"/>
            <w:r w:rsidR="7BE4B4E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7BE4B4E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учасників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; </w:t>
            </w:r>
          </w:p>
          <w:p w14:paraId="45BD8A88" w14:textId="279910EE" w:rsidR="00F91DDA" w:rsidRPr="002D3B2A" w:rsidRDefault="00BB2942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-3466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14EF183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Використання</w:t>
            </w:r>
            <w:proofErr w:type="spellEnd"/>
            <w:r w:rsidR="14EF183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ЗМІ, </w:t>
            </w:r>
            <w:proofErr w:type="spellStart"/>
            <w:r w:rsidR="14EF183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соціальних</w:t>
            </w:r>
            <w:proofErr w:type="spellEnd"/>
            <w:r w:rsidR="14EF183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мереж; </w:t>
            </w:r>
            <w:proofErr w:type="spellStart"/>
            <w:r w:rsidR="14EF183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розробка</w:t>
            </w:r>
            <w:proofErr w:type="spellEnd"/>
            <w:r w:rsidR="14EF183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14EF183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медіа-стратегії</w:t>
            </w:r>
            <w:proofErr w:type="spellEnd"/>
            <w:r w:rsidR="14EF183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для ОГС</w:t>
            </w:r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;</w:t>
            </w:r>
          </w:p>
          <w:p w14:paraId="137855FB" w14:textId="2FF0F655" w:rsidR="00F91DDA" w:rsidRPr="002D3B2A" w:rsidRDefault="000B2348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19923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91F9AF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Вплив</w:t>
            </w:r>
            <w:proofErr w:type="spellEnd"/>
            <w:r w:rsidR="091F9AF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91F9AF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громадянського</w:t>
            </w:r>
            <w:proofErr w:type="spellEnd"/>
            <w:r w:rsidR="091F9AF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91F9AF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суспільства</w:t>
            </w:r>
            <w:proofErr w:type="spellEnd"/>
            <w:r w:rsidR="091F9AF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="091F9AF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процес</w:t>
            </w:r>
            <w:proofErr w:type="spellEnd"/>
            <w:r w:rsidR="091F9AF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91F9AF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прийняття</w:t>
            </w:r>
            <w:proofErr w:type="spellEnd"/>
            <w:r w:rsidR="091F9AF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91F9AF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політичних</w:t>
            </w:r>
            <w:proofErr w:type="spellEnd"/>
            <w:r w:rsidR="091F9AF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91F9AF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рішень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;</w:t>
            </w:r>
          </w:p>
          <w:p w14:paraId="0A87381B" w14:textId="663788F7" w:rsidR="00F91DDA" w:rsidRPr="002D3B2A" w:rsidRDefault="007F50AB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-78804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Досягнення</w:t>
            </w:r>
            <w:proofErr w:type="spellEnd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більшої</w:t>
            </w:r>
            <w:proofErr w:type="spellEnd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прозорості</w:t>
            </w:r>
            <w:proofErr w:type="spellEnd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органів</w:t>
            </w:r>
            <w:proofErr w:type="spellEnd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місцевого</w:t>
            </w:r>
            <w:proofErr w:type="spellEnd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самоврядування</w:t>
            </w:r>
            <w:proofErr w:type="spellEnd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включаючи</w:t>
            </w:r>
            <w:proofErr w:type="spellEnd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залучення</w:t>
            </w:r>
            <w:proofErr w:type="spellEnd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громадян</w:t>
            </w:r>
            <w:proofErr w:type="spellEnd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бюджетних</w:t>
            </w:r>
            <w:proofErr w:type="spellEnd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процесів</w:t>
            </w:r>
            <w:proofErr w:type="spellEnd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організацію</w:t>
            </w:r>
            <w:proofErr w:type="spellEnd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антикорупційних</w:t>
            </w:r>
            <w:proofErr w:type="spellEnd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3CD3C3F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кампаній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; </w:t>
            </w:r>
          </w:p>
          <w:p w14:paraId="008026F3" w14:textId="5BFF52BB" w:rsidR="00F91DDA" w:rsidRPr="002D3B2A" w:rsidRDefault="007F50AB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-14920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658C854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Організаційна</w:t>
            </w:r>
            <w:proofErr w:type="spellEnd"/>
            <w:r w:rsidR="658C854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структура, </w:t>
            </w:r>
            <w:proofErr w:type="spellStart"/>
            <w:r w:rsidR="658C854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стратегічне</w:t>
            </w:r>
            <w:proofErr w:type="spellEnd"/>
            <w:r w:rsidR="658C854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658C854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планування</w:t>
            </w:r>
            <w:proofErr w:type="spellEnd"/>
            <w:r w:rsidR="658C854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658C854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управління</w:t>
            </w:r>
            <w:proofErr w:type="spellEnd"/>
            <w:r w:rsidR="658C854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658C854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успішних</w:t>
            </w:r>
            <w:proofErr w:type="spellEnd"/>
            <w:r w:rsidR="658C854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="658C854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дієвих</w:t>
            </w:r>
            <w:proofErr w:type="spellEnd"/>
            <w:r w:rsidR="658C854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658C854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організацій</w:t>
            </w:r>
            <w:proofErr w:type="spellEnd"/>
            <w:r w:rsidR="658C854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658C854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громадянського</w:t>
            </w:r>
            <w:proofErr w:type="spellEnd"/>
            <w:r w:rsidR="658C854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658C854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суспільства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; </w:t>
            </w:r>
          </w:p>
          <w:p w14:paraId="4F62E229" w14:textId="406B1DD5" w:rsidR="00F91DDA" w:rsidRPr="002D3B2A" w:rsidRDefault="007F50AB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-63472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r w:rsidR="5E0D09F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Як </w:t>
            </w:r>
            <w:proofErr w:type="spellStart"/>
            <w:r w:rsidR="5E0D09F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визначити</w:t>
            </w:r>
            <w:proofErr w:type="spellEnd"/>
            <w:r w:rsidR="5E0D09F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5E0D09F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ключові</w:t>
            </w:r>
            <w:proofErr w:type="spellEnd"/>
            <w:r w:rsidR="5E0D09F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потреби </w:t>
            </w:r>
            <w:proofErr w:type="spellStart"/>
            <w:r w:rsidR="5E0D09F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місцевої</w:t>
            </w:r>
            <w:proofErr w:type="spellEnd"/>
            <w:r w:rsidR="5E0D09F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5E0D09F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громади</w:t>
            </w:r>
            <w:proofErr w:type="spellEnd"/>
            <w:r w:rsidR="5E0D09F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5E0D09F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розробити</w:t>
            </w:r>
            <w:proofErr w:type="spellEnd"/>
            <w:r w:rsidR="5E0D09F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5E0D09F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відповідні</w:t>
            </w:r>
            <w:proofErr w:type="spellEnd"/>
            <w:r w:rsidR="5E0D09F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123BF590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експерт</w:t>
            </w:r>
            <w:r w:rsidR="5E0D09F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ні</w:t>
            </w:r>
            <w:proofErr w:type="spellEnd"/>
            <w:r w:rsidR="5E0D09F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5E0D09F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пропозиції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; </w:t>
            </w:r>
          </w:p>
          <w:p w14:paraId="1F8B2D58" w14:textId="05738D43" w:rsidR="00F91DDA" w:rsidRPr="002D3B2A" w:rsidRDefault="007F50AB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-79220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r w:rsidR="7283D7E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Як </w:t>
            </w:r>
            <w:proofErr w:type="spellStart"/>
            <w:r w:rsidR="7283D7E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побудувати</w:t>
            </w:r>
            <w:proofErr w:type="spellEnd"/>
            <w:r w:rsidR="7283D7E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7283D7E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реалізувати</w:t>
            </w:r>
            <w:proofErr w:type="spellEnd"/>
            <w:r w:rsidR="7283D7E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7283D7E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успішну</w:t>
            </w:r>
            <w:proofErr w:type="spellEnd"/>
            <w:r w:rsidR="7283D7E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7283D7E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адвокаційну</w:t>
            </w:r>
            <w:proofErr w:type="spellEnd"/>
            <w:r w:rsidR="7283D7E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7283D7E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кампанію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; </w:t>
            </w:r>
          </w:p>
          <w:p w14:paraId="39573DDE" w14:textId="5B535CED" w:rsidR="00F91DDA" w:rsidRPr="002D3B2A" w:rsidRDefault="007F50AB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204663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r w:rsidR="0A45E344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Як </w:t>
            </w:r>
            <w:proofErr w:type="spellStart"/>
            <w:r w:rsidR="0A45E344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залучити</w:t>
            </w:r>
            <w:proofErr w:type="spellEnd"/>
            <w:r w:rsidR="0A45E344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молодь до </w:t>
            </w:r>
            <w:proofErr w:type="spellStart"/>
            <w:r w:rsidR="0A45E344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громадської</w:t>
            </w:r>
            <w:proofErr w:type="spellEnd"/>
            <w:r w:rsidR="0A45E344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A45E344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діяльності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; </w:t>
            </w:r>
          </w:p>
          <w:p w14:paraId="62ED50A0" w14:textId="7B362601" w:rsidR="00F91DDA" w:rsidRPr="002D3B2A" w:rsidRDefault="007F50AB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134644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1D59883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Управління</w:t>
            </w:r>
            <w:proofErr w:type="spellEnd"/>
            <w:r w:rsidR="1D59883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проектами, </w:t>
            </w:r>
            <w:proofErr w:type="spellStart"/>
            <w:r w:rsidR="1D59883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написання</w:t>
            </w:r>
            <w:proofErr w:type="spellEnd"/>
            <w:r w:rsidR="1D59883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1D59883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грантів</w:t>
            </w:r>
            <w:proofErr w:type="spellEnd"/>
            <w:r w:rsidR="1D59883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1D59883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фандрейзинг</w:t>
            </w:r>
            <w:proofErr w:type="spellEnd"/>
            <w:r w:rsidR="1D59883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для ОГС</w:t>
            </w:r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;</w:t>
            </w:r>
          </w:p>
          <w:p w14:paraId="453B084E" w14:textId="38269408" w:rsidR="00F91DDA" w:rsidRPr="002D3B2A" w:rsidRDefault="007F50AB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-82667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4FA9AE9E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Підтримка</w:t>
            </w:r>
            <w:proofErr w:type="spellEnd"/>
            <w:r w:rsidR="4FA9AE9E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4FA9AE9E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волонтерського</w:t>
            </w:r>
            <w:proofErr w:type="spellEnd"/>
            <w:r w:rsidR="4FA9AE9E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руху</w:t>
            </w:r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; </w:t>
            </w:r>
          </w:p>
          <w:p w14:paraId="04BA6DAF" w14:textId="275FA7B4" w:rsidR="00F91DDA" w:rsidRPr="002D3B2A" w:rsidRDefault="007F50AB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198095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F7EDCE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Законодавче</w:t>
            </w:r>
            <w:proofErr w:type="spellEnd"/>
            <w:r w:rsidR="0F7EDCE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F7EDCE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регулювання</w:t>
            </w:r>
            <w:proofErr w:type="spellEnd"/>
            <w:r w:rsidR="0F7EDCE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у </w:t>
            </w:r>
            <w:proofErr w:type="spellStart"/>
            <w:r w:rsidR="0F7EDCE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сфері</w:t>
            </w:r>
            <w:proofErr w:type="spellEnd"/>
            <w:r w:rsidR="0F7EDCE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волонтерства та </w:t>
            </w:r>
            <w:proofErr w:type="spellStart"/>
            <w:r w:rsidR="0F7EDCE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громадської</w:t>
            </w:r>
            <w:proofErr w:type="spellEnd"/>
            <w:r w:rsidR="0F7EDCE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F7EDCE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діяльності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;</w:t>
            </w:r>
          </w:p>
          <w:p w14:paraId="7F0E81C7" w14:textId="1CBF3DF8" w:rsidR="00F91DDA" w:rsidRPr="002D3B2A" w:rsidRDefault="007F50AB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-190822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r w:rsidR="6732E98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Участь </w:t>
            </w:r>
            <w:proofErr w:type="spellStart"/>
            <w:r w:rsidR="6732E98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громадян</w:t>
            </w:r>
            <w:proofErr w:type="spellEnd"/>
            <w:r w:rsidR="6732E98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у </w:t>
            </w:r>
            <w:proofErr w:type="spellStart"/>
            <w:r w:rsidR="6732E98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відновленні</w:t>
            </w:r>
            <w:proofErr w:type="spellEnd"/>
            <w:r w:rsidR="6732E98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6732E98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розвитку</w:t>
            </w:r>
            <w:proofErr w:type="spellEnd"/>
            <w:r w:rsidR="6732E98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6732E98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міст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;</w:t>
            </w:r>
          </w:p>
          <w:p w14:paraId="6A9599C4" w14:textId="738B6F7D" w:rsidR="00F91DDA" w:rsidRPr="002D3B2A" w:rsidRDefault="00767B37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20913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810F4C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Інтеграція</w:t>
            </w:r>
            <w:proofErr w:type="spellEnd"/>
            <w:r w:rsidR="0810F4C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ВПО в </w:t>
            </w:r>
            <w:proofErr w:type="spellStart"/>
            <w:r w:rsidR="0810F4C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місцеві</w:t>
            </w:r>
            <w:proofErr w:type="spellEnd"/>
            <w:r w:rsidR="0810F4C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810F4C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громади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;  </w:t>
            </w:r>
          </w:p>
          <w:p w14:paraId="0838D264" w14:textId="170F29FD" w:rsidR="00F91DDA" w:rsidRPr="002D3B2A" w:rsidRDefault="00767B37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-190412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C29BA0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Інші</w:t>
            </w:r>
            <w:proofErr w:type="spellEnd"/>
            <w:r w:rsidR="0C29BA0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C29BA0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питання</w:t>
            </w:r>
            <w:proofErr w:type="spellEnd"/>
            <w:r w:rsidR="0C29BA0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C29BA0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важливі</w:t>
            </w:r>
            <w:proofErr w:type="spellEnd"/>
            <w:r w:rsidR="0C29BA0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="0C29BA0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внутрішньо</w:t>
            </w:r>
            <w:proofErr w:type="spellEnd"/>
            <w:r w:rsidR="0C29BA0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C29BA0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переміщених</w:t>
            </w:r>
            <w:proofErr w:type="spellEnd"/>
            <w:r w:rsidR="0C29BA0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C29BA0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осіб</w:t>
            </w:r>
            <w:proofErr w:type="spellEnd"/>
            <w:r w:rsidR="0C29BA0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C29BA0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їх</w:t>
            </w:r>
            <w:proofErr w:type="spellEnd"/>
            <w:r w:rsidR="0C29BA0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C29BA0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забезпечення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.  </w:t>
            </w:r>
          </w:p>
          <w:p w14:paraId="06EC062C" w14:textId="7E080ADC" w:rsidR="00F91DDA" w:rsidRPr="002D3B2A" w:rsidRDefault="00EA6260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-185025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65ECB08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Проблеми</w:t>
            </w:r>
            <w:proofErr w:type="spellEnd"/>
            <w:r w:rsidR="65ECB08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65ECB08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організації</w:t>
            </w:r>
            <w:proofErr w:type="spellEnd"/>
            <w:r w:rsidR="65ECB08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="65ECB08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пов'язані</w:t>
            </w:r>
            <w:proofErr w:type="spellEnd"/>
            <w:r w:rsidR="65ECB08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з </w:t>
            </w:r>
            <w:proofErr w:type="spellStart"/>
            <w:r w:rsidR="65ECB08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кримськими</w:t>
            </w:r>
            <w:proofErr w:type="spellEnd"/>
            <w:r w:rsidR="65ECB082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татарами</w:t>
            </w:r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;</w:t>
            </w:r>
          </w:p>
          <w:p w14:paraId="27B5702C" w14:textId="0691B236" w:rsidR="00F91DDA" w:rsidRPr="002D3B2A" w:rsidRDefault="00767B37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200623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63CE4DB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Методи</w:t>
            </w:r>
            <w:proofErr w:type="spellEnd"/>
            <w:r w:rsidR="63CE4DB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63CE4DB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ведення</w:t>
            </w:r>
            <w:proofErr w:type="spellEnd"/>
            <w:r w:rsidR="63CE4DB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63CE4DB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діалогу</w:t>
            </w:r>
            <w:proofErr w:type="spellEnd"/>
            <w:r w:rsidR="63CE4DB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63CE4DB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підходи</w:t>
            </w:r>
            <w:proofErr w:type="spellEnd"/>
            <w:r w:rsidR="63CE4DB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="63CE4DB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управління</w:t>
            </w:r>
            <w:proofErr w:type="spellEnd"/>
            <w:r w:rsidR="63CE4DB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63CE4DB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конфліктами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;</w:t>
            </w:r>
          </w:p>
          <w:p w14:paraId="769D0593" w14:textId="6DB3A1E0" w:rsidR="00F91DDA" w:rsidRPr="002D3B2A" w:rsidRDefault="004F7A35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70846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5130F7E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Профілактика</w:t>
            </w:r>
            <w:proofErr w:type="spellEnd"/>
            <w:r w:rsidR="5130F7E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5130F7E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професійного</w:t>
            </w:r>
            <w:proofErr w:type="spellEnd"/>
            <w:r w:rsidR="5130F7E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5130F7E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вигорання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; </w:t>
            </w:r>
          </w:p>
          <w:p w14:paraId="00EBBE16" w14:textId="07386AF7" w:rsidR="00F91DDA" w:rsidRPr="002D3B2A" w:rsidRDefault="004F7A35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105142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r w:rsidR="4DEF09A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Робота з ветеранами, жертвами </w:t>
            </w:r>
            <w:proofErr w:type="spellStart"/>
            <w:r w:rsidR="4DEF09AF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війни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;</w:t>
            </w:r>
          </w:p>
          <w:p w14:paraId="6EE7F1D6" w14:textId="07C0759C" w:rsidR="00F91DDA" w:rsidRPr="002D3B2A" w:rsidRDefault="004F7A35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color w:val="auto"/>
                  <w:sz w:val="22"/>
                  <w:szCs w:val="22"/>
                  <w:lang w:val="ru-RU"/>
                </w:rPr>
                <w:id w:val="75016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7A35">
                  <w:rPr>
                    <w:rFonts w:ascii="Segoe UI Symbol" w:eastAsia="Times New Roman" w:hAnsi="Segoe UI Symbol" w:cs="Segoe UI Symbol"/>
                    <w:color w:val="auto"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Як </w:t>
            </w:r>
            <w:proofErr w:type="spellStart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розвивати</w:t>
            </w:r>
            <w:proofErr w:type="spellEnd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успішну</w:t>
            </w:r>
            <w:proofErr w:type="spellEnd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співпрацю</w:t>
            </w:r>
            <w:proofErr w:type="spellEnd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між</w:t>
            </w:r>
            <w:proofErr w:type="spellEnd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політичними</w:t>
            </w:r>
            <w:proofErr w:type="spellEnd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партіями</w:t>
            </w:r>
            <w:proofErr w:type="spellEnd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організаціями</w:t>
            </w:r>
            <w:proofErr w:type="spellEnd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громадянського</w:t>
            </w:r>
            <w:proofErr w:type="spellEnd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суспільства</w:t>
            </w:r>
            <w:proofErr w:type="spellEnd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досягнення</w:t>
            </w:r>
            <w:proofErr w:type="spellEnd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спільних</w:t>
            </w:r>
            <w:proofErr w:type="spellEnd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16EBE91C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цілей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; </w:t>
            </w:r>
          </w:p>
          <w:p w14:paraId="53358026" w14:textId="0EB8E84C" w:rsidR="00F91DDA" w:rsidRPr="002D3B2A" w:rsidRDefault="004F7A35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-8646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Як </w:t>
            </w:r>
            <w:proofErr w:type="spellStart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політичні</w:t>
            </w:r>
            <w:proofErr w:type="spellEnd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партії</w:t>
            </w:r>
            <w:proofErr w:type="spellEnd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організації</w:t>
            </w:r>
            <w:proofErr w:type="spellEnd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громадянського</w:t>
            </w:r>
            <w:proofErr w:type="spellEnd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суспільства</w:t>
            </w:r>
            <w:proofErr w:type="spellEnd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можуть</w:t>
            </w:r>
            <w:proofErr w:type="spellEnd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співпрацювати</w:t>
            </w:r>
            <w:proofErr w:type="spellEnd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щоб</w:t>
            </w:r>
            <w:proofErr w:type="spellEnd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зробити</w:t>
            </w:r>
            <w:proofErr w:type="spellEnd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місцеву</w:t>
            </w:r>
            <w:proofErr w:type="spellEnd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громаду </w:t>
            </w:r>
            <w:proofErr w:type="spellStart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сильнішою</w:t>
            </w:r>
            <w:proofErr w:type="spellEnd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, а </w:t>
            </w:r>
            <w:proofErr w:type="spellStart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її</w:t>
            </w:r>
            <w:proofErr w:type="spellEnd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громадян</w:t>
            </w:r>
            <w:proofErr w:type="spellEnd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більш</w:t>
            </w:r>
            <w:proofErr w:type="spellEnd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залученими</w:t>
            </w:r>
            <w:proofErr w:type="spellEnd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процесів</w:t>
            </w:r>
            <w:proofErr w:type="spellEnd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прийняття</w:t>
            </w:r>
            <w:proofErr w:type="spellEnd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рішень</w:t>
            </w:r>
            <w:proofErr w:type="spellEnd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місцевою</w:t>
            </w:r>
            <w:proofErr w:type="spellEnd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2877EEB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владою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; </w:t>
            </w:r>
          </w:p>
          <w:p w14:paraId="46821C47" w14:textId="50DD4220" w:rsidR="00F91DDA" w:rsidRPr="002D3B2A" w:rsidRDefault="004F7A35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-84886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4B29C72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Розробка</w:t>
            </w:r>
            <w:proofErr w:type="spellEnd"/>
            <w:r w:rsidR="4B29C72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4B29C72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або</w:t>
            </w:r>
            <w:proofErr w:type="spellEnd"/>
            <w:r w:rsidR="4B29C72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4B29C72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вдосконалення</w:t>
            </w:r>
            <w:proofErr w:type="spellEnd"/>
            <w:r w:rsidR="4B29C72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статуту </w:t>
            </w:r>
            <w:proofErr w:type="spellStart"/>
            <w:r w:rsidR="4B29C728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міста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; </w:t>
            </w:r>
          </w:p>
          <w:p w14:paraId="0883ADE8" w14:textId="746C00CE" w:rsidR="00F91DDA" w:rsidRPr="002D3B2A" w:rsidRDefault="004F7A35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168754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4E306FFE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Створення</w:t>
            </w:r>
            <w:proofErr w:type="spellEnd"/>
            <w:r w:rsidR="4E306FFE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4E306FFE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об'єднань</w:t>
            </w:r>
            <w:proofErr w:type="spellEnd"/>
            <w:r w:rsidR="4E306FFE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4E306FFE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співвласників</w:t>
            </w:r>
            <w:proofErr w:type="spellEnd"/>
            <w:r w:rsidR="4E306FFE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4E306FFE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багатоквартирних</w:t>
            </w:r>
            <w:proofErr w:type="spellEnd"/>
            <w:r w:rsidR="4E306FFE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4E306FFE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будинків</w:t>
            </w:r>
            <w:proofErr w:type="spellEnd"/>
            <w:r w:rsidR="4E306FFE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(ОСББ) та </w:t>
            </w:r>
            <w:proofErr w:type="spellStart"/>
            <w:r w:rsidR="4E306FFE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органів</w:t>
            </w:r>
            <w:proofErr w:type="spellEnd"/>
            <w:r w:rsidR="4E306FFE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4E306FFE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самоорганізації</w:t>
            </w:r>
            <w:proofErr w:type="spellEnd"/>
            <w:r w:rsidR="4E306FFE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4E306FFE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населення</w:t>
            </w:r>
            <w:proofErr w:type="spellEnd"/>
            <w:r w:rsidR="4E306FFE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(ОСН</w:t>
            </w:r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); </w:t>
            </w:r>
          </w:p>
          <w:p w14:paraId="3EB35627" w14:textId="6CC9FA40" w:rsidR="00F91DDA" w:rsidRPr="002D3B2A" w:rsidRDefault="004F7A35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-95139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361071A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Покращення</w:t>
            </w:r>
            <w:proofErr w:type="spellEnd"/>
            <w:r w:rsidR="361071A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361071A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житлово-комунальної</w:t>
            </w:r>
            <w:proofErr w:type="spellEnd"/>
            <w:r w:rsidR="361071A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361071A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сфери</w:t>
            </w:r>
            <w:proofErr w:type="spellEnd"/>
            <w:r w:rsidR="361071A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361071A3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міста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; </w:t>
            </w:r>
          </w:p>
          <w:p w14:paraId="00FCEAD7" w14:textId="40135800" w:rsidR="00F91DDA" w:rsidRPr="002D3B2A" w:rsidRDefault="004F7A35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92515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6C1E2279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Сприяння</w:t>
            </w:r>
            <w:proofErr w:type="spellEnd"/>
            <w:r w:rsidR="6C1E2279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6C1E2279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економічному</w:t>
            </w:r>
            <w:proofErr w:type="spellEnd"/>
            <w:r w:rsidR="6C1E2279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6C1E2279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розвитку</w:t>
            </w:r>
            <w:proofErr w:type="spellEnd"/>
            <w:r w:rsidR="6C1E2279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6C1E2279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створення</w:t>
            </w:r>
            <w:proofErr w:type="spellEnd"/>
            <w:r w:rsidR="6C1E2279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6C1E2279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муніципального</w:t>
            </w:r>
            <w:proofErr w:type="spellEnd"/>
            <w:r w:rsidR="6C1E2279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плану </w:t>
            </w:r>
            <w:proofErr w:type="spellStart"/>
            <w:r w:rsidR="6C1E2279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економічного</w:t>
            </w:r>
            <w:proofErr w:type="spellEnd"/>
            <w:r w:rsidR="6C1E2279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6C1E2279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розвитку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; </w:t>
            </w:r>
          </w:p>
          <w:p w14:paraId="01C9F753" w14:textId="72E49992" w:rsidR="00F91DDA" w:rsidRPr="002D3B2A" w:rsidRDefault="004F7A35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65981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A4FB03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Забезпечення</w:t>
            </w:r>
            <w:proofErr w:type="spellEnd"/>
            <w:r w:rsidR="0A4FB03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A4FB03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більш</w:t>
            </w:r>
            <w:proofErr w:type="spellEnd"/>
            <w:r w:rsidR="0A4FB03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A4FB03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ефективного</w:t>
            </w:r>
            <w:proofErr w:type="spellEnd"/>
            <w:r w:rsidR="0A4FB03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A4FB03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управління</w:t>
            </w:r>
            <w:proofErr w:type="spellEnd"/>
            <w:r w:rsidR="0A4FB03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A4FB035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відходами</w:t>
            </w:r>
            <w:proofErr w:type="spellEnd"/>
            <w:r w:rsidR="00F91DDA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; </w:t>
            </w:r>
          </w:p>
          <w:p w14:paraId="3C21EDFD" w14:textId="4B39E61F" w:rsidR="00F91DDA" w:rsidRPr="004F7A35" w:rsidRDefault="004F7A35" w:rsidP="002D3B2A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-191623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5F925C00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Забезпечення</w:t>
            </w:r>
            <w:proofErr w:type="spellEnd"/>
            <w:r w:rsidR="5F925C00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5F925C00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більш</w:t>
            </w:r>
            <w:proofErr w:type="spellEnd"/>
            <w:r w:rsidR="5F925C00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5F925C00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ефективного</w:t>
            </w:r>
            <w:proofErr w:type="spellEnd"/>
            <w:r w:rsidR="5F925C00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5F925C00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споживання</w:t>
            </w:r>
            <w:proofErr w:type="spellEnd"/>
            <w:r w:rsidR="5F925C00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5F925C00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енергії</w:t>
            </w:r>
            <w:proofErr w:type="spellEnd"/>
            <w:r w:rsidRPr="004F7A35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;</w:t>
            </w:r>
          </w:p>
          <w:p w14:paraId="7CB3E925" w14:textId="21DC83E1" w:rsidR="00F91DDA" w:rsidRPr="004F7A35" w:rsidRDefault="004F7A35" w:rsidP="002D3B2A">
            <w:pPr>
              <w:pStyle w:val="Default"/>
              <w:rPr>
                <w:rFonts w:eastAsia="Times New Roman" w:cs="Segoe UI"/>
                <w:highlight w:val="yellow"/>
                <w:lang w:val="ru-RU"/>
              </w:rPr>
            </w:pPr>
            <w:sdt>
              <w:sdtPr>
                <w:rPr>
                  <w:rFonts w:eastAsia="Times New Roman" w:cs="Arial"/>
                  <w:lang w:val="ru-RU"/>
                </w:rPr>
                <w:id w:val="-78010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8F1EED6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Електронне</w:t>
            </w:r>
            <w:proofErr w:type="spellEnd"/>
            <w:r w:rsidR="08F1EED6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="08F1EED6" w:rsidRPr="002D3B2A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врядування</w:t>
            </w:r>
            <w:proofErr w:type="spellEnd"/>
            <w:r w:rsidR="00F91DDA" w:rsidRPr="004F7A35">
              <w:rPr>
                <w:rFonts w:eastAsia="Times New Roman" w:cs="Segoe UI"/>
                <w:lang w:val="ru-RU"/>
              </w:rPr>
              <w:t>;</w:t>
            </w:r>
          </w:p>
          <w:p w14:paraId="160A88DF" w14:textId="560D37D1" w:rsidR="00F91DDA" w:rsidRPr="002D3B2A" w:rsidRDefault="004F7A35" w:rsidP="00E92787">
            <w:pPr>
              <w:textAlignment w:val="baseline"/>
              <w:rPr>
                <w:lang w:val="ru-RU"/>
              </w:rPr>
            </w:pPr>
            <w:sdt>
              <w:sdtPr>
                <w:rPr>
                  <w:rFonts w:ascii="Cambria" w:eastAsia="Times New Roman" w:hAnsi="Cambria" w:cs="Arial"/>
                  <w:lang w:val="ru-RU"/>
                </w:rPr>
                <w:id w:val="11989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r w:rsidRPr="002D3B2A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8BAE72C" w:rsidRPr="002D3B2A">
              <w:rPr>
                <w:rFonts w:ascii="Cambria" w:eastAsia="Times New Roman" w:hAnsi="Cambria" w:cs="Arial"/>
                <w:lang w:val="ru-RU"/>
              </w:rPr>
              <w:t>Навички</w:t>
            </w:r>
            <w:proofErr w:type="spellEnd"/>
            <w:r w:rsidR="08BAE72C" w:rsidRPr="002D3B2A">
              <w:rPr>
                <w:rFonts w:ascii="Cambria" w:eastAsia="Times New Roman" w:hAnsi="Cambria" w:cs="Arial"/>
                <w:lang w:val="ru-RU"/>
              </w:rPr>
              <w:t xml:space="preserve"> та методики </w:t>
            </w:r>
            <w:proofErr w:type="spellStart"/>
            <w:r w:rsidR="08BAE72C" w:rsidRPr="002D3B2A">
              <w:rPr>
                <w:rFonts w:ascii="Cambria" w:eastAsia="Times New Roman" w:hAnsi="Cambria" w:cs="Arial"/>
                <w:lang w:val="ru-RU"/>
              </w:rPr>
              <w:t>публічних</w:t>
            </w:r>
            <w:proofErr w:type="spellEnd"/>
            <w:r w:rsidR="08BAE72C" w:rsidRPr="002D3B2A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8BAE72C" w:rsidRPr="002D3B2A">
              <w:rPr>
                <w:rFonts w:ascii="Cambria" w:eastAsia="Times New Roman" w:hAnsi="Cambria" w:cs="Arial"/>
                <w:lang w:val="ru-RU"/>
              </w:rPr>
              <w:t>виступів</w:t>
            </w:r>
            <w:proofErr w:type="spellEnd"/>
            <w:r w:rsidRPr="004F7A35">
              <w:rPr>
                <w:rFonts w:ascii="Cambria" w:eastAsia="Times New Roman" w:hAnsi="Cambria" w:cs="Arial"/>
                <w:lang w:val="ru-RU"/>
              </w:rPr>
              <w:t>.</w:t>
            </w:r>
            <w:r w:rsidR="00F91DDA" w:rsidRPr="002D3B2A">
              <w:rPr>
                <w:rFonts w:ascii="Cambria" w:eastAsia="Times New Roman" w:hAnsi="Cambria" w:cs="Segoe UI"/>
                <w:sz w:val="24"/>
                <w:szCs w:val="24"/>
                <w:lang w:val="ru-RU"/>
              </w:rPr>
              <w:t xml:space="preserve"> </w:t>
            </w:r>
          </w:p>
          <w:p w14:paraId="19B39642" w14:textId="63219C61" w:rsidR="002D3B2A" w:rsidRPr="002D3B2A" w:rsidRDefault="002D3B2A" w:rsidP="002D3B2A">
            <w:pPr>
              <w:ind w:left="720"/>
              <w:textAlignment w:val="baseline"/>
              <w:rPr>
                <w:lang w:val="ru-RU"/>
              </w:rPr>
            </w:pPr>
          </w:p>
        </w:tc>
      </w:tr>
      <w:tr w:rsidR="00970C79" w:rsidRPr="002D3B2A" w14:paraId="6892BCD0" w14:textId="77777777" w:rsidTr="7D1E28D4">
        <w:tc>
          <w:tcPr>
            <w:tcW w:w="862" w:type="dxa"/>
          </w:tcPr>
          <w:p w14:paraId="5EB6B52B" w14:textId="77777777" w:rsidR="00970C79" w:rsidRPr="002D3B2A" w:rsidRDefault="00970C79" w:rsidP="006C0C16">
            <w:pPr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618" w:type="dxa"/>
          </w:tcPr>
          <w:p w14:paraId="2251189A" w14:textId="77777777" w:rsidR="00970C79" w:rsidRPr="002D3B2A" w:rsidRDefault="00970C79" w:rsidP="006C0C16">
            <w:pPr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8590" w:type="dxa"/>
          </w:tcPr>
          <w:p w14:paraId="1C298797" w14:textId="77777777" w:rsidR="00970C79" w:rsidRPr="006C0C16" w:rsidRDefault="00970C79" w:rsidP="005006F5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C0C16">
              <w:rPr>
                <w:sz w:val="22"/>
                <w:szCs w:val="22"/>
                <w:lang w:val="uk-UA"/>
              </w:rPr>
              <w:t>Будь ласка, узагальніть свій досвід у даному тематичному напрямку. Можна подати у вигляді кількох пунктів.</w:t>
            </w:r>
          </w:p>
          <w:p w14:paraId="004375D0" w14:textId="77777777" w:rsidR="00970C79" w:rsidRPr="00C61245" w:rsidRDefault="00970C79" w:rsidP="005006F5">
            <w:pPr>
              <w:pStyle w:val="Default"/>
              <w:ind w:left="120"/>
              <w:jc w:val="both"/>
              <w:rPr>
                <w:sz w:val="18"/>
                <w:szCs w:val="18"/>
              </w:rPr>
            </w:pPr>
            <w:r w:rsidRPr="00C61245">
              <w:rPr>
                <w:sz w:val="18"/>
                <w:szCs w:val="18"/>
              </w:rPr>
              <w:t>Please summarize your relevant experience for each Scope of Work.</w:t>
            </w:r>
          </w:p>
          <w:p w14:paraId="370B6AC1" w14:textId="3BCF8B53" w:rsidR="00970C79" w:rsidRDefault="00970C79" w:rsidP="005006F5">
            <w:pPr>
              <w:jc w:val="both"/>
              <w:rPr>
                <w:rFonts w:ascii="Cambria" w:eastAsia="Times New Roman" w:hAnsi="Cambria" w:cs="Arial"/>
              </w:rPr>
            </w:pPr>
          </w:p>
          <w:p w14:paraId="2420B25D" w14:textId="15677101" w:rsidR="0091775F" w:rsidRDefault="0091775F" w:rsidP="005006F5">
            <w:pPr>
              <w:jc w:val="both"/>
              <w:rPr>
                <w:rFonts w:ascii="Cambria" w:eastAsia="Times New Roman" w:hAnsi="Cambria" w:cs="Arial"/>
              </w:rPr>
            </w:pPr>
          </w:p>
          <w:p w14:paraId="3C66F753" w14:textId="77777777" w:rsidR="0091775F" w:rsidRPr="006C0C16" w:rsidRDefault="0091775F" w:rsidP="005006F5">
            <w:pPr>
              <w:jc w:val="both"/>
              <w:rPr>
                <w:rFonts w:ascii="Cambria" w:eastAsia="Times New Roman" w:hAnsi="Cambria" w:cs="Arial"/>
              </w:rPr>
            </w:pPr>
          </w:p>
          <w:p w14:paraId="716039B8" w14:textId="2079CC50" w:rsidR="44F88EEC" w:rsidRPr="005006F5" w:rsidRDefault="68433BA9" w:rsidP="005006F5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5006F5">
              <w:rPr>
                <w:sz w:val="22"/>
                <w:szCs w:val="22"/>
                <w:lang w:val="uk-UA"/>
              </w:rPr>
              <w:t>Вкажіть</w:t>
            </w:r>
            <w:proofErr w:type="spellEnd"/>
            <w:r w:rsidR="005006F5" w:rsidRPr="005006F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5006F5" w:rsidRPr="005006F5">
              <w:rPr>
                <w:sz w:val="22"/>
                <w:szCs w:val="22"/>
                <w:lang w:val="uk-UA"/>
              </w:rPr>
              <w:t>чи</w:t>
            </w:r>
            <w:proofErr w:type="spellEnd"/>
            <w:r w:rsidR="005006F5" w:rsidRPr="00500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2C5C8C21" w:rsidRPr="005006F5">
              <w:rPr>
                <w:sz w:val="22"/>
                <w:szCs w:val="22"/>
                <w:lang w:val="uk-UA"/>
              </w:rPr>
              <w:t>маєте</w:t>
            </w:r>
            <w:proofErr w:type="spellEnd"/>
            <w:r w:rsidR="2C5C8C21" w:rsidRPr="00500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2C5C8C21" w:rsidRPr="005006F5">
              <w:rPr>
                <w:sz w:val="22"/>
                <w:szCs w:val="22"/>
                <w:lang w:val="uk-UA"/>
              </w:rPr>
              <w:t>ви</w:t>
            </w:r>
            <w:proofErr w:type="spellEnd"/>
            <w:r w:rsidR="2C5C8C21" w:rsidRPr="00500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2C5C8C21" w:rsidRPr="005006F5">
              <w:rPr>
                <w:sz w:val="22"/>
                <w:szCs w:val="22"/>
                <w:lang w:val="uk-UA"/>
              </w:rPr>
              <w:t>досвід</w:t>
            </w:r>
            <w:proofErr w:type="spellEnd"/>
            <w:r w:rsidR="2C5C8C21" w:rsidRPr="00500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2C5C8C21" w:rsidRPr="005006F5">
              <w:rPr>
                <w:sz w:val="22"/>
                <w:szCs w:val="22"/>
                <w:lang w:val="uk-UA"/>
              </w:rPr>
              <w:t>роботи</w:t>
            </w:r>
            <w:proofErr w:type="spellEnd"/>
            <w:r w:rsidR="2C5C8C21" w:rsidRPr="005006F5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="2C5C8C21" w:rsidRPr="005006F5">
              <w:rPr>
                <w:sz w:val="22"/>
                <w:szCs w:val="22"/>
                <w:lang w:val="uk-UA"/>
              </w:rPr>
              <w:t>громадському</w:t>
            </w:r>
            <w:proofErr w:type="spellEnd"/>
            <w:r w:rsidR="2C5C8C21" w:rsidRPr="00500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2C5C8C21" w:rsidRPr="005006F5">
              <w:rPr>
                <w:sz w:val="22"/>
                <w:szCs w:val="22"/>
                <w:lang w:val="uk-UA"/>
              </w:rPr>
              <w:t>секторі</w:t>
            </w:r>
            <w:proofErr w:type="spellEnd"/>
            <w:r w:rsidR="2C5C8C21" w:rsidRPr="005006F5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="2C5C8C21" w:rsidRPr="005006F5">
              <w:rPr>
                <w:sz w:val="22"/>
                <w:szCs w:val="22"/>
                <w:lang w:val="uk-UA"/>
              </w:rPr>
              <w:t>досвід</w:t>
            </w:r>
            <w:proofErr w:type="spellEnd"/>
            <w:r w:rsidR="2C5C8C21" w:rsidRPr="00500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2C5C8C21" w:rsidRPr="005006F5">
              <w:rPr>
                <w:sz w:val="22"/>
                <w:szCs w:val="22"/>
                <w:lang w:val="uk-UA"/>
              </w:rPr>
              <w:t>роботи</w:t>
            </w:r>
            <w:proofErr w:type="spellEnd"/>
            <w:r w:rsidR="2C5C8C21" w:rsidRPr="005006F5">
              <w:rPr>
                <w:sz w:val="22"/>
                <w:szCs w:val="22"/>
                <w:lang w:val="uk-UA"/>
              </w:rPr>
              <w:t xml:space="preserve"> з органами </w:t>
            </w:r>
            <w:proofErr w:type="spellStart"/>
            <w:r w:rsidR="2C5C8C21" w:rsidRPr="005006F5">
              <w:rPr>
                <w:sz w:val="22"/>
                <w:szCs w:val="22"/>
                <w:lang w:val="uk-UA"/>
              </w:rPr>
              <w:t>місцевого</w:t>
            </w:r>
            <w:proofErr w:type="spellEnd"/>
            <w:r w:rsidR="2C5C8C21" w:rsidRPr="00500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2C5C8C21" w:rsidRPr="005006F5">
              <w:rPr>
                <w:sz w:val="22"/>
                <w:szCs w:val="22"/>
                <w:lang w:val="uk-UA"/>
              </w:rPr>
              <w:t>самоврядування</w:t>
            </w:r>
            <w:proofErr w:type="spellEnd"/>
            <w:r w:rsidR="76E3196F" w:rsidRPr="005006F5">
              <w:rPr>
                <w:sz w:val="22"/>
                <w:szCs w:val="22"/>
                <w:lang w:val="uk-UA"/>
              </w:rPr>
              <w:t>.</w:t>
            </w:r>
          </w:p>
          <w:p w14:paraId="4C0B3ED0" w14:textId="193E265E" w:rsidR="00970C79" w:rsidRPr="003A7F64" w:rsidRDefault="00DC105F" w:rsidP="006C0C16">
            <w:pPr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</w:rPr>
              <w:t xml:space="preserve">   </w:t>
            </w:r>
            <w:r w:rsidR="00A76B55" w:rsidRPr="003A7F64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Indicate </w:t>
            </w:r>
            <w:r w:rsidR="000A2302" w:rsidRPr="003A7F64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your civil society background with experience of working with local </w:t>
            </w:r>
            <w:r w:rsidR="003A7F64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authorities. </w:t>
            </w:r>
          </w:p>
          <w:p w14:paraId="66758B79" w14:textId="77777777" w:rsidR="00970C79" w:rsidRPr="003A7F64" w:rsidRDefault="00970C79" w:rsidP="006C0C16">
            <w:p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  <w:p w14:paraId="46749FF6" w14:textId="77777777" w:rsidR="00970C79" w:rsidRPr="000A2302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032975A4" w14:textId="04257AA9" w:rsidR="00970C79" w:rsidRPr="00B86C20" w:rsidRDefault="00970C79" w:rsidP="00DC105F">
            <w:pPr>
              <w:rPr>
                <w:rFonts w:ascii="Cambria" w:eastAsia="Times New Roman" w:hAnsi="Cambria" w:cs="Arial"/>
                <w:lang w:val="ru-RU"/>
              </w:rPr>
            </w:pPr>
          </w:p>
        </w:tc>
      </w:tr>
      <w:tr w:rsidR="001D349E" w:rsidRPr="00F96EB8" w14:paraId="68D50FEF" w14:textId="77777777" w:rsidTr="7D1E28D4">
        <w:tc>
          <w:tcPr>
            <w:tcW w:w="862" w:type="dxa"/>
          </w:tcPr>
          <w:p w14:paraId="52CFB8E6" w14:textId="6AB1284A" w:rsidR="001D349E" w:rsidRPr="006C0C16" w:rsidRDefault="001D349E" w:rsidP="006C0C16">
            <w:pPr>
              <w:jc w:val="center"/>
              <w:rPr>
                <w:rFonts w:ascii="Cambria" w:hAnsi="Cambria"/>
              </w:rPr>
            </w:pPr>
            <w:r w:rsidRPr="006C0C16">
              <w:rPr>
                <w:rFonts w:ascii="Cambria" w:hAnsi="Cambria"/>
              </w:rPr>
              <w:t>5</w:t>
            </w:r>
          </w:p>
        </w:tc>
        <w:sdt>
          <w:sdtPr>
            <w:rPr>
              <w:rFonts w:ascii="Cambria" w:hAnsi="Cambria"/>
            </w:rPr>
            <w:id w:val="-91678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</w:tcPr>
              <w:p w14:paraId="7E86A640" w14:textId="33AEC531" w:rsidR="001D349E" w:rsidRPr="006C0C16" w:rsidRDefault="001D349E" w:rsidP="006C0C16">
                <w:pPr>
                  <w:jc w:val="center"/>
                  <w:rPr>
                    <w:rFonts w:ascii="Cambria" w:hAnsi="Cambria"/>
                  </w:rPr>
                </w:pPr>
                <w:r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4AD88504" w14:textId="77777777" w:rsidR="001D349E" w:rsidRPr="00D52114" w:rsidRDefault="001D349E" w:rsidP="006C0C16">
            <w:pPr>
              <w:pStyle w:val="Default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D52114">
              <w:rPr>
                <w:rFonts w:cs="Arial"/>
                <w:b/>
                <w:bCs/>
                <w:sz w:val="22"/>
                <w:szCs w:val="22"/>
                <w:lang w:val="ru-RU"/>
              </w:rPr>
              <w:t>Навчання</w:t>
            </w:r>
            <w:proofErr w:type="spellEnd"/>
            <w:r w:rsidRPr="00D52114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D52114">
              <w:rPr>
                <w:rFonts w:cs="Arial"/>
                <w:b/>
                <w:bCs/>
                <w:sz w:val="22"/>
                <w:szCs w:val="22"/>
                <w:lang w:val="ru-RU"/>
              </w:rPr>
              <w:t>спостерігачів</w:t>
            </w:r>
            <w:proofErr w:type="spellEnd"/>
            <w:r w:rsidRPr="00D52114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D52114">
              <w:rPr>
                <w:rFonts w:cs="Arial"/>
                <w:b/>
                <w:bCs/>
                <w:sz w:val="22"/>
                <w:szCs w:val="22"/>
                <w:lang w:val="ru-RU"/>
              </w:rPr>
              <w:t>виборах</w:t>
            </w:r>
            <w:proofErr w:type="spellEnd"/>
            <w:r w:rsidRPr="00D52114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52114">
              <w:rPr>
                <w:rFonts w:cs="Arial"/>
                <w:b/>
                <w:bCs/>
                <w:sz w:val="22"/>
                <w:szCs w:val="22"/>
                <w:lang w:val="ru-RU"/>
              </w:rPr>
              <w:t>від</w:t>
            </w:r>
            <w:proofErr w:type="spellEnd"/>
            <w:r w:rsidRPr="00D52114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52114">
              <w:rPr>
                <w:rFonts w:cs="Arial"/>
                <w:b/>
                <w:bCs/>
                <w:sz w:val="22"/>
                <w:szCs w:val="22"/>
                <w:lang w:val="ru-RU"/>
              </w:rPr>
              <w:t>політичних</w:t>
            </w:r>
            <w:proofErr w:type="spellEnd"/>
            <w:r w:rsidRPr="00D52114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52114">
              <w:rPr>
                <w:rFonts w:cs="Arial"/>
                <w:b/>
                <w:bCs/>
                <w:sz w:val="22"/>
                <w:szCs w:val="22"/>
                <w:lang w:val="ru-RU"/>
              </w:rPr>
              <w:t>партій</w:t>
            </w:r>
            <w:proofErr w:type="spellEnd"/>
          </w:p>
          <w:p w14:paraId="7254F31B" w14:textId="77777777" w:rsidR="001D349E" w:rsidRPr="00D52114" w:rsidRDefault="001D349E" w:rsidP="00C61245">
            <w:pPr>
              <w:pStyle w:val="Default"/>
              <w:ind w:left="120"/>
              <w:rPr>
                <w:b/>
                <w:bCs/>
                <w:sz w:val="18"/>
                <w:szCs w:val="18"/>
                <w:lang w:val="ru-RU"/>
              </w:rPr>
            </w:pPr>
            <w:r w:rsidRPr="00D52114">
              <w:rPr>
                <w:b/>
                <w:bCs/>
                <w:sz w:val="18"/>
                <w:szCs w:val="18"/>
              </w:rPr>
              <w:t>Political</w:t>
            </w:r>
            <w:r w:rsidRPr="00D52114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52114">
              <w:rPr>
                <w:b/>
                <w:bCs/>
                <w:sz w:val="18"/>
                <w:szCs w:val="18"/>
              </w:rPr>
              <w:t>Parties</w:t>
            </w:r>
            <w:r w:rsidRPr="00D52114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52114">
              <w:rPr>
                <w:b/>
                <w:bCs/>
                <w:sz w:val="18"/>
                <w:szCs w:val="18"/>
              </w:rPr>
              <w:t>Poll</w:t>
            </w:r>
            <w:r w:rsidRPr="00D52114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52114">
              <w:rPr>
                <w:b/>
                <w:bCs/>
                <w:sz w:val="18"/>
                <w:szCs w:val="18"/>
              </w:rPr>
              <w:t>Watcher</w:t>
            </w:r>
            <w:r w:rsidRPr="00D52114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52114">
              <w:rPr>
                <w:b/>
                <w:bCs/>
                <w:sz w:val="18"/>
                <w:szCs w:val="18"/>
              </w:rPr>
              <w:t>training</w:t>
            </w:r>
            <w:r w:rsidRPr="00D52114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38847584" w14:textId="30F7A374" w:rsidR="00970C79" w:rsidRPr="00F96EB8" w:rsidRDefault="001A2A54" w:rsidP="006C0C16">
            <w:pPr>
              <w:rPr>
                <w:rFonts w:ascii="Cambria" w:eastAsia="Times New Roman" w:hAnsi="Cambria" w:cs="Times New Roman"/>
                <w:lang w:val="ru-RU"/>
              </w:rPr>
            </w:pPr>
            <w:sdt>
              <w:sdtPr>
                <w:rPr>
                  <w:rFonts w:ascii="Cambria" w:eastAsia="Times New Roman" w:hAnsi="Cambria" w:cs="Arial"/>
                  <w:lang w:val="ru-RU"/>
                </w:rPr>
                <w:id w:val="1739987471"/>
                <w:placeholder>
                  <w:docPart w:val="F98A9FEB8743436190EA1CE274C8C5E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Виборче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законодавство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України - в тому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числі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але не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обмежуючись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Конституція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України, Закон «Про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вибори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депутатів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Верховної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Ради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Автономної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Республіки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Крим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місцевих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рад та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сільських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селищних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міських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голів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» та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інші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відповідні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закони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(про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місцеве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самоврядування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про статус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депутатів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місцевих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рад, про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засоби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масової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інформації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Адміністративно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>-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процесуальний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кодекс України,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Цивільний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кодекс,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Цивільний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процесуальний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кодекс,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Адміністративний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кодекс,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Кримінальний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кодекс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тощо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);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sdt>
              <w:sdtPr>
                <w:rPr>
                  <w:rFonts w:ascii="Cambria" w:eastAsia="Times New Roman" w:hAnsi="Cambria" w:cs="Arial"/>
                  <w:lang w:val="ru-RU"/>
                </w:rPr>
                <w:id w:val="-1996943611"/>
                <w:placeholder>
                  <w:docPart w:val="F98A9FEB8743436190EA1CE274C8C5E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Загальна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організація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проведення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виборів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–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включаючи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зокрема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систему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виборів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повноваження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виборчих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комісій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а також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повноваження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роль та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обов'язки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членів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виборчих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комісій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;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sdt>
              <w:sdtPr>
                <w:rPr>
                  <w:rFonts w:ascii="Cambria" w:eastAsia="Times New Roman" w:hAnsi="Cambria" w:cs="Arial"/>
                  <w:lang w:val="ru-RU"/>
                </w:rPr>
                <w:id w:val="1026759857"/>
                <w:placeholder>
                  <w:docPart w:val="F98A9FEB8743436190EA1CE274C8C5E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Функції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та робота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виборчих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комісій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- як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щоденні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функції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комісії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так і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офіційні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засідання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з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прийняття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рішень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включаючи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належний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порядок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проведення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засідань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комісій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та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підготовки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документів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;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sdt>
              <w:sdtPr>
                <w:rPr>
                  <w:rFonts w:ascii="Cambria" w:eastAsia="Times New Roman" w:hAnsi="Cambria" w:cs="Arial"/>
                  <w:lang w:val="ru-RU"/>
                </w:rPr>
                <w:id w:val="-1879151423"/>
                <w:placeholder>
                  <w:docPart w:val="F98A9FEB8743436190EA1CE274C8C5E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Повноваження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роль та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обов'язки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спостерігачів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від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політичних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партій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– як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повинні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діяти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/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функціонувати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спостерігачі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;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sdt>
              <w:sdtPr>
                <w:rPr>
                  <w:rFonts w:ascii="Cambria" w:eastAsia="Times New Roman" w:hAnsi="Cambria" w:cs="Arial"/>
                  <w:lang w:val="ru-RU"/>
                </w:rPr>
                <w:id w:val="-317196956"/>
                <w:placeholder>
                  <w:docPart w:val="F98A9FEB8743436190EA1CE274C8C5E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Процес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і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процедури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ведення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офіційних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державних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реєстрів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виборців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- у тому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числі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але не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обмежуючись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підготовка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та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оновлення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списків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виборців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;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прийом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заявок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виборців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;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підготовка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спеціальних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списків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виборців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що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голосуватимуть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за межами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встановлених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виборчих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дільниць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;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процес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ретельного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ведення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r w:rsidR="00970C79" w:rsidRPr="00F96EB8">
              <w:rPr>
                <w:rFonts w:ascii="Cambria" w:eastAsia="Times New Roman" w:hAnsi="Cambria" w:cs="Times New Roman"/>
                <w:lang w:val="ru-RU"/>
              </w:rPr>
              <w:br/>
            </w:r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списку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виборців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,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внесення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змін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і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викреслення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виборців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зі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 списку </w:t>
            </w:r>
            <w:proofErr w:type="spellStart"/>
            <w:r w:rsidR="00970C79" w:rsidRPr="00F96EB8">
              <w:rPr>
                <w:rFonts w:ascii="Cambria" w:eastAsia="Times New Roman" w:hAnsi="Cambria" w:cs="Arial"/>
                <w:lang w:val="ru-RU"/>
              </w:rPr>
              <w:t>виборців</w:t>
            </w:r>
            <w:proofErr w:type="spellEnd"/>
            <w:r w:rsidR="00970C79" w:rsidRPr="00F96EB8">
              <w:rPr>
                <w:rFonts w:ascii="Cambria" w:eastAsia="Times New Roman" w:hAnsi="Cambria" w:cs="Arial"/>
                <w:lang w:val="ru-RU"/>
              </w:rPr>
              <w:t xml:space="preserve">; </w:t>
            </w:r>
          </w:p>
          <w:p w14:paraId="4C859946" w14:textId="77777777" w:rsidR="00970C79" w:rsidRDefault="00970C79" w:rsidP="006C0C16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належні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процедури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розгляду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скарг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виборців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щодо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невідповідностей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у списках</w:t>
            </w:r>
            <w:proofErr w:type="gram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r w:rsidRPr="00F96EB8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br/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виборців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; </w:t>
            </w:r>
            <w:r w:rsidRPr="00F96EB8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  <w:lang w:val="ru-RU"/>
                </w:rPr>
                <w:id w:val="-510605859"/>
                <w:placeholder>
                  <w:docPart w:val="F98A9FEB8743436190EA1CE274C8C5E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EB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ru-RU"/>
                  </w:rPr>
                  <w:t>☐</w:t>
                </w:r>
              </w:sdtContent>
            </w:sdt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Організація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підготовка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виборів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- в тому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числі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, але не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обмежуючись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, </w:t>
            </w:r>
            <w:r w:rsidRPr="00F96EB8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br/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отримання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зберігання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транспортування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бюлетенів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місць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r w:rsidRPr="00F96EB8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br/>
            </w:r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голосування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; </w:t>
            </w:r>
            <w:r w:rsidRPr="00F96EB8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  <w:lang w:val="ru-RU"/>
                </w:rPr>
                <w:id w:val="-1592930175"/>
                <w:placeholder>
                  <w:docPart w:val="F98A9FEB8743436190EA1CE274C8C5E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EB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Робота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виборчих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комісій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у день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виборів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; </w:t>
            </w:r>
            <w:r w:rsidRPr="00F96EB8">
              <w:rPr>
                <w:rFonts w:eastAsia="Times New Roman" w:cs="Times New Roman"/>
                <w:color w:val="auto"/>
                <w:sz w:val="22"/>
                <w:szCs w:val="22"/>
                <w:lang w:val="ru-RU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  <w:lang w:val="ru-RU"/>
                </w:rPr>
                <w:id w:val="524603249"/>
                <w:placeholder>
                  <w:docPart w:val="F98A9FEB8743436190EA1CE274C8C5E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6EB8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  <w:lang w:val="ru-RU"/>
                  </w:rPr>
                  <w:t>☐</w:t>
                </w:r>
              </w:sdtContent>
            </w:sdt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Процес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оскарження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виборів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основі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порушення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виборчого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законодавства</w:t>
            </w:r>
            <w:proofErr w:type="spellEnd"/>
            <w:r w:rsidRPr="00F96EB8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.</w:t>
            </w:r>
          </w:p>
          <w:p w14:paraId="0EA4F198" w14:textId="43C050B8" w:rsidR="004E4030" w:rsidRPr="00F96EB8" w:rsidRDefault="004E4030" w:rsidP="006C0C16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970C79" w:rsidRPr="006C0C16" w14:paraId="1E5E0F98" w14:textId="77777777" w:rsidTr="7D1E28D4">
        <w:tc>
          <w:tcPr>
            <w:tcW w:w="862" w:type="dxa"/>
          </w:tcPr>
          <w:p w14:paraId="60626628" w14:textId="77777777" w:rsidR="00970C79" w:rsidRPr="00F96EB8" w:rsidRDefault="00970C79" w:rsidP="006C0C16">
            <w:pPr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618" w:type="dxa"/>
          </w:tcPr>
          <w:p w14:paraId="39F60145" w14:textId="77777777" w:rsidR="00970C79" w:rsidRPr="00F96EB8" w:rsidRDefault="00970C79" w:rsidP="006C0C16">
            <w:pPr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8590" w:type="dxa"/>
          </w:tcPr>
          <w:p w14:paraId="2D9B8DC2" w14:textId="77777777" w:rsidR="00970C79" w:rsidRPr="006C0C16" w:rsidRDefault="00970C79" w:rsidP="006C0C16">
            <w:pPr>
              <w:pStyle w:val="Default"/>
              <w:rPr>
                <w:sz w:val="22"/>
                <w:szCs w:val="22"/>
                <w:lang w:val="uk-UA"/>
              </w:rPr>
            </w:pPr>
            <w:r w:rsidRPr="006C0C16">
              <w:rPr>
                <w:sz w:val="22"/>
                <w:szCs w:val="22"/>
                <w:lang w:val="uk-UA"/>
              </w:rPr>
              <w:t>Будь ласка, узагальніть свій досвід у даному тематичному напрямку. Можна подати у вигляді кількох пунктів.</w:t>
            </w:r>
          </w:p>
          <w:p w14:paraId="439A0F36" w14:textId="77777777" w:rsidR="00970C79" w:rsidRPr="00C61245" w:rsidRDefault="00970C79" w:rsidP="00C61245">
            <w:pPr>
              <w:pStyle w:val="Default"/>
              <w:ind w:left="120"/>
              <w:rPr>
                <w:sz w:val="18"/>
                <w:szCs w:val="18"/>
              </w:rPr>
            </w:pPr>
            <w:r w:rsidRPr="00C61245">
              <w:rPr>
                <w:sz w:val="18"/>
                <w:szCs w:val="18"/>
              </w:rPr>
              <w:t>Please summarize your relevant experience for each Scope of Work.</w:t>
            </w:r>
          </w:p>
          <w:p w14:paraId="08466C41" w14:textId="5817D18E" w:rsidR="00970C79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24CF15D9" w14:textId="3785E778" w:rsidR="0091775F" w:rsidRDefault="0091775F" w:rsidP="006C0C16">
            <w:pPr>
              <w:rPr>
                <w:rFonts w:ascii="Cambria" w:eastAsia="Times New Roman" w:hAnsi="Cambria" w:cs="Arial"/>
              </w:rPr>
            </w:pPr>
          </w:p>
          <w:p w14:paraId="270DC4EE" w14:textId="77777777" w:rsidR="0091775F" w:rsidRPr="006C0C16" w:rsidRDefault="0091775F" w:rsidP="006C0C16">
            <w:pPr>
              <w:rPr>
                <w:rFonts w:ascii="Cambria" w:eastAsia="Times New Roman" w:hAnsi="Cambria" w:cs="Arial"/>
              </w:rPr>
            </w:pPr>
          </w:p>
          <w:p w14:paraId="4CBE46B4" w14:textId="12E41A7A" w:rsidR="00970C79" w:rsidRPr="00F96EB8" w:rsidRDefault="780AF707" w:rsidP="006C0C16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Вкажіть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наявність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додаткового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досвіду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роботи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якості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6EEE2B06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члена </w:t>
            </w: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виборчої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к</w:t>
            </w:r>
            <w:r w:rsidR="18AA4B55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омісії</w:t>
            </w:r>
            <w:proofErr w:type="spellEnd"/>
            <w:r w:rsidR="18AA4B55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74D08F48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або</w:t>
            </w:r>
            <w:proofErr w:type="spellEnd"/>
            <w:r w:rsidR="74D08F48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74D08F48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спостерігача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14:paraId="1DEFC722" w14:textId="7C33FCF2" w:rsidR="00970C79" w:rsidRPr="00C61245" w:rsidRDefault="780AF707" w:rsidP="00C61245">
            <w:pPr>
              <w:ind w:left="120"/>
              <w:rPr>
                <w:rFonts w:ascii="Cambria" w:eastAsia="Cambria" w:hAnsi="Cambria" w:cs="Cambria"/>
                <w:sz w:val="18"/>
                <w:szCs w:val="18"/>
                <w:lang w:val="en"/>
              </w:rPr>
            </w:pPr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>Indicate additional experience as a</w:t>
            </w:r>
            <w:r w:rsidR="3C153EB7"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>n</w:t>
            </w:r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 xml:space="preserve"> </w:t>
            </w:r>
            <w:r w:rsidR="2531C6CC"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>election commission member or observer</w:t>
            </w:r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>.</w:t>
            </w:r>
          </w:p>
          <w:p w14:paraId="10B3A0BB" w14:textId="438399F3" w:rsidR="00970C79" w:rsidRPr="006C0C16" w:rsidRDefault="00970C79" w:rsidP="006C0C16">
            <w:pPr>
              <w:rPr>
                <w:rFonts w:ascii="Cambria" w:eastAsia="Calibri" w:hAnsi="Cambria" w:cs="Cambria"/>
                <w:color w:val="000000" w:themeColor="text1"/>
              </w:rPr>
            </w:pPr>
          </w:p>
          <w:p w14:paraId="5629D25D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1D782EFA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26AEE398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</w:tc>
      </w:tr>
      <w:tr w:rsidR="001D349E" w:rsidRPr="002D3B2A" w14:paraId="6AD9E861" w14:textId="77777777" w:rsidTr="7D1E28D4">
        <w:tc>
          <w:tcPr>
            <w:tcW w:w="862" w:type="dxa"/>
          </w:tcPr>
          <w:p w14:paraId="2BFAE9F7" w14:textId="29637BF2" w:rsidR="001D349E" w:rsidRPr="006C0C16" w:rsidRDefault="001D349E" w:rsidP="006C0C16">
            <w:pPr>
              <w:jc w:val="center"/>
              <w:rPr>
                <w:rFonts w:ascii="Cambria" w:hAnsi="Cambria"/>
              </w:rPr>
            </w:pPr>
            <w:r w:rsidRPr="006C0C16">
              <w:rPr>
                <w:rFonts w:ascii="Cambria" w:hAnsi="Cambria"/>
              </w:rPr>
              <w:lastRenderedPageBreak/>
              <w:t>6</w:t>
            </w:r>
          </w:p>
        </w:tc>
        <w:sdt>
          <w:sdtPr>
            <w:rPr>
              <w:rFonts w:ascii="Cambria" w:hAnsi="Cambria"/>
            </w:rPr>
            <w:id w:val="151109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</w:tcPr>
              <w:p w14:paraId="50D13B1C" w14:textId="05F53B91" w:rsidR="001D349E" w:rsidRPr="006C0C16" w:rsidRDefault="001D349E" w:rsidP="006C0C16">
                <w:pPr>
                  <w:jc w:val="center"/>
                  <w:rPr>
                    <w:rFonts w:ascii="Cambria" w:hAnsi="Cambria"/>
                  </w:rPr>
                </w:pPr>
                <w:r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1449CD4F" w14:textId="77777777" w:rsidR="001D349E" w:rsidRPr="008F6143" w:rsidRDefault="001D349E" w:rsidP="006C0C16">
            <w:pPr>
              <w:pStyle w:val="Default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8F6143">
              <w:rPr>
                <w:rFonts w:cs="Arial"/>
                <w:b/>
                <w:bCs/>
                <w:sz w:val="22"/>
                <w:szCs w:val="22"/>
                <w:lang w:val="ru-RU"/>
              </w:rPr>
              <w:t>Навчання</w:t>
            </w:r>
            <w:proofErr w:type="spellEnd"/>
            <w:r w:rsidRPr="008F6143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8F6143">
              <w:rPr>
                <w:rFonts w:cs="Arial"/>
                <w:b/>
                <w:bCs/>
                <w:sz w:val="22"/>
                <w:szCs w:val="22"/>
                <w:lang w:val="ru-RU"/>
              </w:rPr>
              <w:t>фасилітація</w:t>
            </w:r>
            <w:proofErr w:type="spellEnd"/>
            <w:r w:rsidRPr="008F6143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з питань </w:t>
            </w:r>
            <w:proofErr w:type="spellStart"/>
            <w:r w:rsidRPr="008F6143">
              <w:rPr>
                <w:rFonts w:cs="Arial"/>
                <w:b/>
                <w:bCs/>
                <w:sz w:val="22"/>
                <w:szCs w:val="22"/>
                <w:lang w:val="ru-RU"/>
              </w:rPr>
              <w:t>проведення</w:t>
            </w:r>
            <w:proofErr w:type="spellEnd"/>
            <w:r w:rsidRPr="008F6143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6143">
              <w:rPr>
                <w:rFonts w:cs="Arial"/>
                <w:b/>
                <w:bCs/>
                <w:sz w:val="22"/>
                <w:szCs w:val="22"/>
                <w:lang w:val="ru-RU"/>
              </w:rPr>
              <w:t>громадських</w:t>
            </w:r>
            <w:proofErr w:type="spellEnd"/>
            <w:r w:rsidRPr="008F6143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F6143">
              <w:rPr>
                <w:rFonts w:cs="Arial"/>
                <w:b/>
                <w:bCs/>
                <w:sz w:val="22"/>
                <w:szCs w:val="22"/>
                <w:lang w:val="ru-RU"/>
              </w:rPr>
              <w:t>слухань</w:t>
            </w:r>
            <w:proofErr w:type="spellEnd"/>
          </w:p>
          <w:p w14:paraId="584E7BD4" w14:textId="03D6B10B" w:rsidR="001D349E" w:rsidRPr="008F6143" w:rsidRDefault="001D349E" w:rsidP="00C61245">
            <w:pPr>
              <w:pStyle w:val="Default"/>
              <w:ind w:left="120"/>
              <w:rPr>
                <w:b/>
                <w:bCs/>
                <w:sz w:val="18"/>
                <w:szCs w:val="18"/>
                <w:lang w:val="ru-RU"/>
              </w:rPr>
            </w:pPr>
            <w:r w:rsidRPr="008F6143">
              <w:rPr>
                <w:b/>
                <w:bCs/>
                <w:sz w:val="18"/>
                <w:szCs w:val="18"/>
              </w:rPr>
              <w:t>Public</w:t>
            </w:r>
            <w:r w:rsidRPr="008F6143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F6143">
              <w:rPr>
                <w:b/>
                <w:bCs/>
                <w:sz w:val="18"/>
                <w:szCs w:val="18"/>
              </w:rPr>
              <w:t>Hearings</w:t>
            </w:r>
            <w:r w:rsidRPr="008F6143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F6143">
              <w:rPr>
                <w:b/>
                <w:bCs/>
                <w:sz w:val="18"/>
                <w:szCs w:val="18"/>
              </w:rPr>
              <w:t>training</w:t>
            </w:r>
            <w:r w:rsidRPr="008F6143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F6143">
              <w:rPr>
                <w:b/>
                <w:bCs/>
                <w:sz w:val="18"/>
                <w:szCs w:val="18"/>
              </w:rPr>
              <w:t>and</w:t>
            </w:r>
            <w:r w:rsidRPr="008F6143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F6143">
              <w:rPr>
                <w:b/>
                <w:bCs/>
                <w:sz w:val="18"/>
                <w:szCs w:val="18"/>
              </w:rPr>
              <w:t>facilitation</w:t>
            </w:r>
            <w:r w:rsidRPr="008F6143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41CA1AE6" w14:textId="77777777" w:rsidR="00957C66" w:rsidRPr="003A7F64" w:rsidRDefault="001A2A54" w:rsidP="006C0C16">
            <w:pPr>
              <w:pStyle w:val="Default"/>
              <w:rPr>
                <w:rFonts w:cs="Arial"/>
                <w:sz w:val="22"/>
                <w:szCs w:val="22"/>
                <w:lang w:val="ru-RU"/>
              </w:rPr>
            </w:pPr>
            <w:sdt>
              <w:sdtPr>
                <w:rPr>
                  <w:rFonts w:cs="Arial"/>
                  <w:sz w:val="22"/>
                  <w:szCs w:val="22"/>
                  <w:lang w:val="ru-RU"/>
                </w:rPr>
                <w:id w:val="-1660220636"/>
                <w:placeholder>
                  <w:docPart w:val="9BE9C703206E48A794D09610677B228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sz w:val="22"/>
                    <w:szCs w:val="22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Місцеве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самоврядування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, в тому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числі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належна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організація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реалізація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970C79" w:rsidRPr="00F96EB8">
              <w:rPr>
                <w:sz w:val="22"/>
                <w:szCs w:val="22"/>
                <w:lang w:val="ru-RU"/>
              </w:rPr>
              <w:br/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громадських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слухань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; </w:t>
            </w:r>
            <w:r w:rsidR="00970C79" w:rsidRPr="00F96EB8">
              <w:rPr>
                <w:sz w:val="22"/>
                <w:szCs w:val="22"/>
                <w:lang w:val="ru-RU"/>
              </w:rPr>
              <w:br/>
            </w:r>
            <w:sdt>
              <w:sdtPr>
                <w:rPr>
                  <w:rFonts w:cs="Arial"/>
                  <w:sz w:val="22"/>
                  <w:szCs w:val="22"/>
                  <w:lang w:val="ru-RU"/>
                </w:rPr>
                <w:id w:val="-1721978397"/>
                <w:placeholder>
                  <w:docPart w:val="9BE9C703206E48A794D09610677B228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sz w:val="22"/>
                    <w:szCs w:val="22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Розробка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успішне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впровадження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міського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статуту (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використовуючи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970C79" w:rsidRPr="00F96EB8">
              <w:rPr>
                <w:sz w:val="22"/>
                <w:szCs w:val="22"/>
                <w:lang w:val="ru-RU"/>
              </w:rPr>
              <w:br/>
            </w:r>
            <w:proofErr w:type="spellStart"/>
            <w:r w:rsidR="00970C79" w:rsidRPr="003A7F64">
              <w:rPr>
                <w:rFonts w:cs="Arial"/>
                <w:sz w:val="22"/>
                <w:szCs w:val="22"/>
                <w:lang w:val="ru-RU"/>
              </w:rPr>
              <w:t>успішні</w:t>
            </w:r>
            <w:proofErr w:type="spellEnd"/>
            <w:r w:rsidR="00970C79" w:rsidRPr="003A7F64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3A7F64">
              <w:rPr>
                <w:rFonts w:cs="Arial"/>
                <w:sz w:val="22"/>
                <w:szCs w:val="22"/>
                <w:lang w:val="ru-RU"/>
              </w:rPr>
              <w:t>приклади</w:t>
            </w:r>
            <w:proofErr w:type="spellEnd"/>
            <w:r w:rsidR="00970C79" w:rsidRPr="003A7F64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3A7F64">
              <w:rPr>
                <w:rFonts w:cs="Arial"/>
                <w:sz w:val="22"/>
                <w:szCs w:val="22"/>
                <w:lang w:val="ru-RU"/>
              </w:rPr>
              <w:t>інших</w:t>
            </w:r>
            <w:proofErr w:type="spellEnd"/>
            <w:r w:rsidR="00970C79" w:rsidRPr="003A7F64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3A7F64">
              <w:rPr>
                <w:rFonts w:cs="Arial"/>
                <w:sz w:val="22"/>
                <w:szCs w:val="22"/>
                <w:lang w:val="ru-RU"/>
              </w:rPr>
              <w:t>міських</w:t>
            </w:r>
            <w:proofErr w:type="spellEnd"/>
            <w:r w:rsidR="00970C79" w:rsidRPr="003A7F64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3A7F64">
              <w:rPr>
                <w:rFonts w:cs="Arial"/>
                <w:sz w:val="22"/>
                <w:szCs w:val="22"/>
                <w:lang w:val="ru-RU"/>
              </w:rPr>
              <w:t>статутів</w:t>
            </w:r>
            <w:proofErr w:type="spellEnd"/>
            <w:r w:rsidR="00970C79" w:rsidRPr="003A7F64">
              <w:rPr>
                <w:rFonts w:cs="Arial"/>
                <w:sz w:val="22"/>
                <w:szCs w:val="22"/>
                <w:lang w:val="ru-RU"/>
              </w:rPr>
              <w:t xml:space="preserve">); </w:t>
            </w:r>
          </w:p>
          <w:p w14:paraId="11441EF6" w14:textId="77777777" w:rsidR="00970C79" w:rsidRDefault="00A44547" w:rsidP="006C0C16">
            <w:pPr>
              <w:pStyle w:val="Default"/>
              <w:rPr>
                <w:rFonts w:cs="Arial"/>
                <w:sz w:val="22"/>
                <w:szCs w:val="22"/>
                <w:lang w:val="ru-RU"/>
              </w:rPr>
            </w:pPr>
            <w:sdt>
              <w:sdtPr>
                <w:rPr>
                  <w:rFonts w:cs="Arial"/>
                  <w:sz w:val="22"/>
                  <w:szCs w:val="22"/>
                  <w:lang w:val="ru-RU"/>
                </w:rPr>
                <w:id w:val="-477694325"/>
                <w:placeholder>
                  <w:docPart w:val="0B8A965E4F104E328EB2BF978F5A46A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C66" w:rsidRPr="003A7F64">
                  <w:rPr>
                    <w:rFonts w:ascii="MS Gothic" w:eastAsia="MS Gothic" w:hAnsi="MS Gothic" w:cs="Arial"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10A48921" w:rsidRPr="003A7F64">
              <w:rPr>
                <w:rFonts w:cs="Arial"/>
                <w:sz w:val="22"/>
                <w:szCs w:val="22"/>
                <w:lang w:val="ru-RU"/>
              </w:rPr>
              <w:t xml:space="preserve">Роль </w:t>
            </w:r>
            <w:proofErr w:type="spellStart"/>
            <w:r w:rsidR="10A48921" w:rsidRPr="003A7F64">
              <w:rPr>
                <w:rFonts w:cs="Arial"/>
                <w:sz w:val="22"/>
                <w:szCs w:val="22"/>
                <w:lang w:val="ru-RU"/>
              </w:rPr>
              <w:t>різних</w:t>
            </w:r>
            <w:proofErr w:type="spellEnd"/>
            <w:r w:rsidR="10A48921" w:rsidRPr="003A7F64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10A48921" w:rsidRPr="003A7F64">
              <w:rPr>
                <w:rFonts w:cs="Arial"/>
                <w:sz w:val="22"/>
                <w:szCs w:val="22"/>
                <w:lang w:val="ru-RU"/>
              </w:rPr>
              <w:t>цільових</w:t>
            </w:r>
            <w:proofErr w:type="spellEnd"/>
            <w:r w:rsidR="10A48921" w:rsidRPr="003A7F64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10A48921" w:rsidRPr="003A7F64">
              <w:rPr>
                <w:rFonts w:cs="Arial"/>
                <w:sz w:val="22"/>
                <w:szCs w:val="22"/>
                <w:lang w:val="ru-RU"/>
              </w:rPr>
              <w:t>груп</w:t>
            </w:r>
            <w:proofErr w:type="spellEnd"/>
            <w:r w:rsidR="10A48921" w:rsidRPr="003A7F64">
              <w:rPr>
                <w:rFonts w:cs="Arial"/>
                <w:sz w:val="22"/>
                <w:szCs w:val="22"/>
                <w:lang w:val="ru-RU"/>
              </w:rPr>
              <w:t xml:space="preserve"> у </w:t>
            </w:r>
            <w:proofErr w:type="spellStart"/>
            <w:r w:rsidR="10A48921" w:rsidRPr="003A7F64">
              <w:rPr>
                <w:rFonts w:cs="Arial"/>
                <w:sz w:val="22"/>
                <w:szCs w:val="22"/>
                <w:lang w:val="ru-RU"/>
              </w:rPr>
              <w:t>процесі</w:t>
            </w:r>
            <w:proofErr w:type="spellEnd"/>
            <w:r w:rsidR="10A48921" w:rsidRPr="003A7F64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10A48921" w:rsidRPr="003A7F64">
              <w:rPr>
                <w:rFonts w:cs="Arial"/>
                <w:sz w:val="22"/>
                <w:szCs w:val="22"/>
                <w:lang w:val="ru-RU"/>
              </w:rPr>
              <w:t>відбудови</w:t>
            </w:r>
            <w:proofErr w:type="spellEnd"/>
            <w:r w:rsidR="00903386" w:rsidRPr="003A7F64">
              <w:rPr>
                <w:rFonts w:cs="Arial"/>
                <w:sz w:val="22"/>
                <w:szCs w:val="22"/>
                <w:lang w:val="ru-RU"/>
              </w:rPr>
              <w:t xml:space="preserve">; </w:t>
            </w:r>
            <w:r w:rsidR="00970C79" w:rsidRPr="003A7F64">
              <w:rPr>
                <w:sz w:val="22"/>
                <w:szCs w:val="22"/>
                <w:lang w:val="ru-RU"/>
              </w:rPr>
              <w:br/>
            </w:r>
            <w:sdt>
              <w:sdtPr>
                <w:rPr>
                  <w:rFonts w:cs="Arial"/>
                  <w:sz w:val="22"/>
                  <w:szCs w:val="22"/>
                  <w:lang w:val="ru-RU"/>
                </w:rPr>
                <w:id w:val="1142076443"/>
                <w:placeholder>
                  <w:docPart w:val="057806A7679A4F0191459168073B23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C66" w:rsidRPr="003A7F64">
                  <w:rPr>
                    <w:rFonts w:ascii="MS Gothic" w:eastAsia="MS Gothic" w:hAnsi="MS Gothic" w:cs="Arial" w:hint="eastAsia"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970C79" w:rsidRPr="003A7F64">
              <w:rPr>
                <w:rFonts w:cs="Arial"/>
                <w:sz w:val="22"/>
                <w:szCs w:val="22"/>
                <w:lang w:val="ru-RU"/>
              </w:rPr>
              <w:t xml:space="preserve">Реформа </w:t>
            </w:r>
            <w:proofErr w:type="spellStart"/>
            <w:r w:rsidR="00970C79" w:rsidRPr="003A7F64">
              <w:rPr>
                <w:rFonts w:cs="Arial"/>
                <w:sz w:val="22"/>
                <w:szCs w:val="22"/>
                <w:lang w:val="ru-RU"/>
              </w:rPr>
              <w:t>децентралізації</w:t>
            </w:r>
            <w:proofErr w:type="spellEnd"/>
            <w:r w:rsidR="00970C79" w:rsidRPr="003A7F64">
              <w:rPr>
                <w:rFonts w:cs="Arial"/>
                <w:sz w:val="22"/>
                <w:szCs w:val="22"/>
                <w:lang w:val="ru-RU"/>
              </w:rPr>
              <w:t>;</w:t>
            </w:r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r w:rsidR="00970C79" w:rsidRPr="00F96EB8">
              <w:rPr>
                <w:sz w:val="22"/>
                <w:szCs w:val="22"/>
                <w:lang w:val="ru-RU"/>
              </w:rPr>
              <w:br/>
            </w:r>
            <w:sdt>
              <w:sdtPr>
                <w:rPr>
                  <w:rFonts w:cs="Arial"/>
                  <w:sz w:val="22"/>
                  <w:szCs w:val="22"/>
                  <w:lang w:val="ru-RU"/>
                </w:rPr>
                <w:id w:val="-368682913"/>
                <w:placeholder>
                  <w:docPart w:val="057806A7679A4F0191459168073B23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sz w:val="22"/>
                    <w:szCs w:val="22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Електронне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врядування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; </w:t>
            </w:r>
            <w:r w:rsidR="00970C79" w:rsidRPr="00F96EB8">
              <w:rPr>
                <w:sz w:val="22"/>
                <w:szCs w:val="22"/>
                <w:lang w:val="ru-RU"/>
              </w:rPr>
              <w:br/>
            </w:r>
            <w:sdt>
              <w:sdtPr>
                <w:rPr>
                  <w:rFonts w:cs="Arial"/>
                  <w:sz w:val="22"/>
                  <w:szCs w:val="22"/>
                  <w:lang w:val="ru-RU"/>
                </w:rPr>
                <w:id w:val="1247766823"/>
                <w:placeholder>
                  <w:docPart w:val="057806A7679A4F0191459168073B23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Реформа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житлово-комунального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господарства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; </w:t>
            </w:r>
            <w:r w:rsidR="00970C79" w:rsidRPr="00F96EB8">
              <w:rPr>
                <w:sz w:val="22"/>
                <w:szCs w:val="22"/>
                <w:lang w:val="ru-RU"/>
              </w:rPr>
              <w:br/>
            </w:r>
            <w:sdt>
              <w:sdtPr>
                <w:rPr>
                  <w:rFonts w:cs="Arial"/>
                  <w:sz w:val="22"/>
                  <w:szCs w:val="22"/>
                  <w:lang w:val="ru-RU"/>
                </w:rPr>
                <w:id w:val="764343304"/>
                <w:placeholder>
                  <w:docPart w:val="057806A7679A4F0191459168073B23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Система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утилізації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управління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відходами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; </w:t>
            </w:r>
            <w:r w:rsidR="00970C79" w:rsidRPr="00F96EB8">
              <w:rPr>
                <w:sz w:val="22"/>
                <w:szCs w:val="22"/>
                <w:lang w:val="ru-RU"/>
              </w:rPr>
              <w:br/>
            </w:r>
            <w:sdt>
              <w:sdtPr>
                <w:rPr>
                  <w:rFonts w:cs="Arial"/>
                  <w:sz w:val="22"/>
                  <w:szCs w:val="22"/>
                  <w:lang w:val="ru-RU"/>
                </w:rPr>
                <w:id w:val="1867254781"/>
                <w:placeholder>
                  <w:docPart w:val="057806A7679A4F0191459168073B23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Реформа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громадського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транспорту; </w:t>
            </w:r>
            <w:r w:rsidR="00970C79" w:rsidRPr="00F96EB8">
              <w:rPr>
                <w:sz w:val="22"/>
                <w:szCs w:val="22"/>
                <w:lang w:val="ru-RU"/>
              </w:rPr>
              <w:br/>
            </w:r>
            <w:sdt>
              <w:sdtPr>
                <w:rPr>
                  <w:rFonts w:cs="Arial"/>
                  <w:sz w:val="22"/>
                  <w:szCs w:val="22"/>
                  <w:lang w:val="ru-RU"/>
                </w:rPr>
                <w:id w:val="284396307"/>
                <w:placeholder>
                  <w:docPart w:val="057806A7679A4F0191459168073B23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Роль та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функції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органів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самоорганізації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населення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(ОСН); </w:t>
            </w:r>
            <w:r w:rsidR="00970C79" w:rsidRPr="00F96EB8">
              <w:rPr>
                <w:sz w:val="22"/>
                <w:szCs w:val="22"/>
                <w:lang w:val="ru-RU"/>
              </w:rPr>
              <w:br/>
            </w:r>
            <w:sdt>
              <w:sdtPr>
                <w:rPr>
                  <w:rFonts w:cs="Arial"/>
                  <w:sz w:val="22"/>
                  <w:szCs w:val="22"/>
                  <w:lang w:val="ru-RU"/>
                </w:rPr>
                <w:id w:val="1244066711"/>
                <w:placeholder>
                  <w:docPart w:val="057806A7679A4F0191459168073B23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sz w:val="22"/>
                    <w:szCs w:val="22"/>
                    <w:lang w:val="ru-RU"/>
                  </w:rPr>
                  <w:t>☐</w:t>
                </w:r>
              </w:sdtContent>
            </w:sdt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Роль та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функції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житлових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асоціацій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(ОСББ); </w:t>
            </w:r>
            <w:r w:rsidR="00970C79" w:rsidRPr="00F96EB8">
              <w:rPr>
                <w:sz w:val="22"/>
                <w:szCs w:val="22"/>
                <w:lang w:val="ru-RU"/>
              </w:rPr>
              <w:br/>
            </w:r>
            <w:sdt>
              <w:sdtPr>
                <w:rPr>
                  <w:rFonts w:cs="Arial"/>
                  <w:sz w:val="22"/>
                  <w:szCs w:val="22"/>
                  <w:lang w:val="ru-RU"/>
                </w:rPr>
                <w:id w:val="-423189333"/>
                <w:placeholder>
                  <w:docPart w:val="057806A7679A4F0191459168073B23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sz w:val="22"/>
                    <w:szCs w:val="22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Прозорі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бюджетні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методи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процедури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органів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місцевого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самоврядування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; </w:t>
            </w:r>
            <w:r w:rsidR="00970C79" w:rsidRPr="00F96EB8">
              <w:rPr>
                <w:sz w:val="22"/>
                <w:szCs w:val="22"/>
                <w:lang w:val="ru-RU"/>
              </w:rPr>
              <w:br/>
            </w:r>
            <w:sdt>
              <w:sdtPr>
                <w:rPr>
                  <w:rFonts w:cs="Arial"/>
                  <w:sz w:val="22"/>
                  <w:szCs w:val="22"/>
                  <w:lang w:val="ru-RU"/>
                </w:rPr>
                <w:id w:val="161361867"/>
                <w:placeholder>
                  <w:docPart w:val="057806A7679A4F0191459168073B23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sz w:val="22"/>
                    <w:szCs w:val="22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Проблеми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організації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пов'язані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з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кримськими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татарами; </w:t>
            </w:r>
            <w:r w:rsidR="00970C79" w:rsidRPr="00F96EB8">
              <w:rPr>
                <w:sz w:val="22"/>
                <w:szCs w:val="22"/>
                <w:lang w:val="ru-RU"/>
              </w:rPr>
              <w:br/>
            </w:r>
            <w:sdt>
              <w:sdtPr>
                <w:rPr>
                  <w:rFonts w:cs="Arial"/>
                  <w:sz w:val="22"/>
                  <w:szCs w:val="22"/>
                  <w:lang w:val="ru-RU"/>
                </w:rPr>
                <w:id w:val="1450125969"/>
                <w:placeholder>
                  <w:docPart w:val="057806A7679A4F0191459168073B23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F96EB8">
                  <w:rPr>
                    <w:rFonts w:ascii="Segoe UI Symbol" w:eastAsia="MS Gothic" w:hAnsi="Segoe UI Symbol" w:cs="Segoe UI Symbol"/>
                    <w:sz w:val="22"/>
                    <w:szCs w:val="22"/>
                    <w:lang w:val="ru-RU"/>
                  </w:rPr>
                  <w:t>☐</w:t>
                </w:r>
              </w:sdtContent>
            </w:sdt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Питання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важливі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внутрішньо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переміщених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осіб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їх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70C79" w:rsidRPr="00F96EB8">
              <w:rPr>
                <w:rFonts w:cs="Arial"/>
                <w:sz w:val="22"/>
                <w:szCs w:val="22"/>
                <w:lang w:val="ru-RU"/>
              </w:rPr>
              <w:t>організації</w:t>
            </w:r>
            <w:proofErr w:type="spellEnd"/>
            <w:r w:rsidR="00970C79" w:rsidRPr="00F96EB8">
              <w:rPr>
                <w:rFonts w:cs="Arial"/>
                <w:sz w:val="22"/>
                <w:szCs w:val="22"/>
                <w:lang w:val="ru-RU"/>
              </w:rPr>
              <w:t>.</w:t>
            </w:r>
          </w:p>
          <w:p w14:paraId="05D5819C" w14:textId="1AB1E8BE" w:rsidR="003A7F64" w:rsidRPr="00F96EB8" w:rsidRDefault="003A7F64" w:rsidP="006C0C16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970C79" w:rsidRPr="006C0C16" w14:paraId="564F1C4B" w14:textId="77777777" w:rsidTr="7D1E28D4">
        <w:tc>
          <w:tcPr>
            <w:tcW w:w="862" w:type="dxa"/>
          </w:tcPr>
          <w:p w14:paraId="1988F7BD" w14:textId="77777777" w:rsidR="00970C79" w:rsidRPr="00F96EB8" w:rsidRDefault="00970C79" w:rsidP="006C0C16">
            <w:pPr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618" w:type="dxa"/>
          </w:tcPr>
          <w:p w14:paraId="3694C602" w14:textId="77777777" w:rsidR="00970C79" w:rsidRPr="00F96EB8" w:rsidRDefault="00970C79" w:rsidP="006C0C16">
            <w:pPr>
              <w:jc w:val="center"/>
              <w:rPr>
                <w:rFonts w:ascii="Cambria" w:hAnsi="Cambria"/>
                <w:lang w:val="ru-RU"/>
              </w:rPr>
            </w:pPr>
          </w:p>
        </w:tc>
        <w:tc>
          <w:tcPr>
            <w:tcW w:w="8590" w:type="dxa"/>
          </w:tcPr>
          <w:p w14:paraId="047D04FC" w14:textId="77777777" w:rsidR="00970C79" w:rsidRPr="006C0C16" w:rsidRDefault="00970C79" w:rsidP="006C0C16">
            <w:pPr>
              <w:pStyle w:val="Default"/>
              <w:rPr>
                <w:sz w:val="22"/>
                <w:szCs w:val="22"/>
                <w:lang w:val="uk-UA"/>
              </w:rPr>
            </w:pPr>
            <w:r w:rsidRPr="006C0C16">
              <w:rPr>
                <w:sz w:val="22"/>
                <w:szCs w:val="22"/>
                <w:lang w:val="uk-UA"/>
              </w:rPr>
              <w:t>Будь ласка, узагальніть свій досвід у даному тематичному напрямку. Можна подати у вигляді кількох пунктів.</w:t>
            </w:r>
          </w:p>
          <w:p w14:paraId="4B34EB3F" w14:textId="77777777" w:rsidR="00970C79" w:rsidRPr="00C61245" w:rsidRDefault="00970C79" w:rsidP="00C61245">
            <w:pPr>
              <w:pStyle w:val="Default"/>
              <w:ind w:left="120"/>
              <w:rPr>
                <w:sz w:val="18"/>
                <w:szCs w:val="18"/>
              </w:rPr>
            </w:pPr>
            <w:r w:rsidRPr="00C61245">
              <w:rPr>
                <w:sz w:val="18"/>
                <w:szCs w:val="18"/>
              </w:rPr>
              <w:t>Please summarize your relevant experience for each Scope of Work.</w:t>
            </w:r>
          </w:p>
          <w:p w14:paraId="4831B677" w14:textId="4AF42DF4" w:rsidR="00970C79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1493C235" w14:textId="038E398F" w:rsidR="0091775F" w:rsidRDefault="0091775F" w:rsidP="006C0C16">
            <w:pPr>
              <w:rPr>
                <w:rFonts w:ascii="Cambria" w:eastAsia="Times New Roman" w:hAnsi="Cambria" w:cs="Arial"/>
              </w:rPr>
            </w:pPr>
          </w:p>
          <w:p w14:paraId="0242CF50" w14:textId="77777777" w:rsidR="0091775F" w:rsidRPr="006C0C16" w:rsidRDefault="0091775F" w:rsidP="006C0C16">
            <w:pPr>
              <w:rPr>
                <w:rFonts w:ascii="Cambria" w:eastAsia="Times New Roman" w:hAnsi="Cambria" w:cs="Arial"/>
              </w:rPr>
            </w:pPr>
          </w:p>
          <w:p w14:paraId="3D139749" w14:textId="08513AB8" w:rsidR="00970C79" w:rsidRPr="00F96EB8" w:rsidRDefault="45A6F453" w:rsidP="006C0C16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Вкажіть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наявність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додаткового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досвіду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2E07F9D3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проведення</w:t>
            </w:r>
            <w:proofErr w:type="spellEnd"/>
            <w:r w:rsidR="2E07F9D3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proofErr w:type="spellStart"/>
            <w:r w:rsidR="2E07F9D3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організації</w:t>
            </w:r>
            <w:proofErr w:type="spellEnd"/>
            <w:r w:rsidR="2E07F9D3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2E07F9D3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або</w:t>
            </w:r>
            <w:proofErr w:type="spellEnd"/>
            <w:r w:rsidR="2E07F9D3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2E07F9D3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участі</w:t>
            </w:r>
            <w:proofErr w:type="spellEnd"/>
            <w:r w:rsidR="2E07F9D3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2E07F9D3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принаймні</w:t>
            </w:r>
            <w:proofErr w:type="spellEnd"/>
            <w:r w:rsidR="2E07F9D3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в одному </w:t>
            </w:r>
            <w:proofErr w:type="spellStart"/>
            <w:r w:rsidR="2E07F9D3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громадс</w:t>
            </w:r>
            <w:r w:rsidR="4F39B95C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ь</w:t>
            </w:r>
            <w:r w:rsidR="2E07F9D3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кому</w:t>
            </w:r>
            <w:proofErr w:type="spellEnd"/>
            <w:r w:rsidR="2E07F9D3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2E07F9D3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слуханні</w:t>
            </w:r>
            <w:proofErr w:type="spellEnd"/>
            <w:r w:rsidR="2E07F9D3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2E07F9D3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чи</w:t>
            </w:r>
            <w:proofErr w:type="spellEnd"/>
            <w:r w:rsidR="2E07F9D3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2E07F9D3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ініці</w:t>
            </w:r>
            <w:r w:rsidR="3D23AE26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ативі</w:t>
            </w:r>
            <w:proofErr w:type="spellEnd"/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14:paraId="21980234" w14:textId="58AC6BC3" w:rsidR="00970C79" w:rsidRPr="00C61245" w:rsidRDefault="45A6F453" w:rsidP="00C61245">
            <w:pPr>
              <w:ind w:left="120"/>
              <w:rPr>
                <w:rFonts w:ascii="Cambria" w:eastAsia="Cambria" w:hAnsi="Cambria" w:cs="Cambria"/>
                <w:sz w:val="18"/>
                <w:szCs w:val="18"/>
                <w:lang w:val="en"/>
              </w:rPr>
            </w:pPr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 xml:space="preserve">Indicate additional experience of conducting, </w:t>
            </w:r>
            <w:proofErr w:type="gramStart"/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>organizing</w:t>
            </w:r>
            <w:proofErr w:type="gramEnd"/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 xml:space="preserve"> or participating in at least </w:t>
            </w:r>
            <w:r w:rsidR="3D8B5C38"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>one public hearing or public initiative</w:t>
            </w:r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>.</w:t>
            </w:r>
          </w:p>
          <w:p w14:paraId="3631C042" w14:textId="55908D86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2DA97354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58BA1EB4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7738BA47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</w:tc>
      </w:tr>
      <w:tr w:rsidR="001D349E" w:rsidRPr="00007399" w14:paraId="3948D97D" w14:textId="77777777" w:rsidTr="7D1E28D4">
        <w:tc>
          <w:tcPr>
            <w:tcW w:w="862" w:type="dxa"/>
          </w:tcPr>
          <w:p w14:paraId="7F33B6CB" w14:textId="6896BD51" w:rsidR="001D349E" w:rsidRPr="006C0C16" w:rsidRDefault="001D349E" w:rsidP="006C0C16">
            <w:pPr>
              <w:jc w:val="center"/>
              <w:rPr>
                <w:rFonts w:ascii="Cambria" w:hAnsi="Cambria"/>
              </w:rPr>
            </w:pPr>
            <w:r w:rsidRPr="006C0C16">
              <w:rPr>
                <w:rFonts w:ascii="Cambria" w:hAnsi="Cambria"/>
              </w:rPr>
              <w:t>7</w:t>
            </w:r>
          </w:p>
        </w:tc>
        <w:sdt>
          <w:sdtPr>
            <w:rPr>
              <w:rFonts w:ascii="Cambria" w:hAnsi="Cambria"/>
            </w:rPr>
            <w:id w:val="-194361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</w:tcPr>
              <w:p w14:paraId="44B4BF9C" w14:textId="53EE7CB9" w:rsidR="001D349E" w:rsidRPr="006C0C16" w:rsidRDefault="001D349E" w:rsidP="006C0C16">
                <w:pPr>
                  <w:jc w:val="center"/>
                  <w:rPr>
                    <w:rFonts w:ascii="Cambria" w:hAnsi="Cambria"/>
                  </w:rPr>
                </w:pPr>
                <w:r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3854889B" w14:textId="77777777" w:rsidR="001D349E" w:rsidRPr="00B86C20" w:rsidRDefault="001D349E" w:rsidP="006C0C16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B86C20">
              <w:rPr>
                <w:rFonts w:cs="Arial"/>
                <w:b/>
                <w:bCs/>
                <w:sz w:val="22"/>
                <w:szCs w:val="22"/>
              </w:rPr>
              <w:t>Навчання</w:t>
            </w:r>
            <w:proofErr w:type="spellEnd"/>
            <w:r w:rsidRPr="00B86C2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6C20">
              <w:rPr>
                <w:rFonts w:cs="Arial"/>
                <w:b/>
                <w:bCs/>
                <w:sz w:val="22"/>
                <w:szCs w:val="22"/>
              </w:rPr>
              <w:t>для</w:t>
            </w:r>
            <w:proofErr w:type="spellEnd"/>
            <w:r w:rsidRPr="00B86C2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6C20">
              <w:rPr>
                <w:rFonts w:cs="Arial"/>
                <w:b/>
                <w:bCs/>
                <w:sz w:val="22"/>
                <w:szCs w:val="22"/>
              </w:rPr>
              <w:t>молодих</w:t>
            </w:r>
            <w:proofErr w:type="spellEnd"/>
            <w:r w:rsidRPr="00B86C2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6C20">
              <w:rPr>
                <w:rFonts w:cs="Arial"/>
                <w:b/>
                <w:bCs/>
                <w:sz w:val="22"/>
                <w:szCs w:val="22"/>
              </w:rPr>
              <w:t>політичних</w:t>
            </w:r>
            <w:proofErr w:type="spellEnd"/>
            <w:r w:rsidRPr="00B86C2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6C20">
              <w:rPr>
                <w:rFonts w:cs="Arial"/>
                <w:b/>
                <w:bCs/>
                <w:sz w:val="22"/>
                <w:szCs w:val="22"/>
              </w:rPr>
              <w:t>лідерів</w:t>
            </w:r>
            <w:proofErr w:type="spellEnd"/>
          </w:p>
          <w:p w14:paraId="03BC78D7" w14:textId="77777777" w:rsidR="001D349E" w:rsidRPr="00B86C20" w:rsidRDefault="001D349E" w:rsidP="00C61245">
            <w:pPr>
              <w:pStyle w:val="Default"/>
              <w:ind w:left="120"/>
              <w:rPr>
                <w:b/>
                <w:bCs/>
                <w:sz w:val="18"/>
                <w:szCs w:val="18"/>
              </w:rPr>
            </w:pPr>
            <w:r w:rsidRPr="00B86C20">
              <w:rPr>
                <w:b/>
                <w:bCs/>
                <w:sz w:val="18"/>
                <w:szCs w:val="18"/>
              </w:rPr>
              <w:t xml:space="preserve">Youth Leadership trainings </w:t>
            </w:r>
          </w:p>
          <w:p w14:paraId="33420555" w14:textId="77777777" w:rsidR="00811024" w:rsidRPr="003501A6" w:rsidRDefault="001A2A54" w:rsidP="006C0C16">
            <w:pPr>
              <w:rPr>
                <w:rFonts w:ascii="Cambria" w:eastAsia="Times New Roman" w:hAnsi="Cambria" w:cs="Arial"/>
              </w:rPr>
            </w:pPr>
            <w:sdt>
              <w:sdtPr>
                <w:rPr>
                  <w:rFonts w:ascii="Cambria" w:eastAsia="Times New Roman" w:hAnsi="Cambria" w:cs="Arial"/>
                </w:rPr>
                <w:id w:val="-146241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Центральна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влада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в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Україні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–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її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структура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функції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діяльність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74938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Органи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місцевого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самоврядування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–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їх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структура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функції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діяльність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;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-93312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ascii="Cambria" w:eastAsia="Times New Roman" w:hAnsi="Cambria" w:cs="Arial"/>
              </w:rPr>
              <w:t>Громадянське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суспільство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–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його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структура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функції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діяльність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6C0C16">
              <w:rPr>
                <w:rFonts w:ascii="Cambria" w:eastAsia="Times New Roman" w:hAnsi="Cambria" w:cs="Arial"/>
              </w:rPr>
              <w:t>зокрема</w:t>
            </w:r>
            <w:proofErr w:type="spellEnd"/>
            <w:r w:rsidR="00970C79" w:rsidRPr="006C0C16">
              <w:rPr>
                <w:rFonts w:ascii="Cambria" w:eastAsia="Times New Roman" w:hAnsi="Cambria" w:cs="Arial"/>
              </w:rPr>
              <w:t xml:space="preserve">, </w:t>
            </w:r>
            <w:r w:rsidR="00970C79" w:rsidRPr="006C0C16">
              <w:rPr>
                <w:rFonts w:ascii="Cambria" w:eastAsia="Times New Roman" w:hAnsi="Cambria" w:cs="Times New Roman"/>
              </w:rPr>
              <w:br/>
            </w:r>
            <w:proofErr w:type="spellStart"/>
            <w:r w:rsidR="00970C79" w:rsidRPr="003501A6">
              <w:rPr>
                <w:rFonts w:ascii="Cambria" w:eastAsia="Times New Roman" w:hAnsi="Cambria" w:cs="Arial"/>
              </w:rPr>
              <w:t>його</w:t>
            </w:r>
            <w:proofErr w:type="spellEnd"/>
            <w:r w:rsidR="00970C79" w:rsidRPr="003501A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3501A6">
              <w:rPr>
                <w:rFonts w:ascii="Cambria" w:eastAsia="Times New Roman" w:hAnsi="Cambria" w:cs="Arial"/>
              </w:rPr>
              <w:t>ставлення</w:t>
            </w:r>
            <w:proofErr w:type="spellEnd"/>
            <w:r w:rsidR="00970C79" w:rsidRPr="003501A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3501A6">
              <w:rPr>
                <w:rFonts w:ascii="Cambria" w:eastAsia="Times New Roman" w:hAnsi="Cambria" w:cs="Arial"/>
              </w:rPr>
              <w:t>до</w:t>
            </w:r>
            <w:proofErr w:type="spellEnd"/>
            <w:r w:rsidR="00970C79" w:rsidRPr="003501A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3501A6">
              <w:rPr>
                <w:rFonts w:ascii="Cambria" w:eastAsia="Times New Roman" w:hAnsi="Cambria" w:cs="Arial"/>
              </w:rPr>
              <w:t>політики</w:t>
            </w:r>
            <w:proofErr w:type="spellEnd"/>
            <w:r w:rsidR="00970C79" w:rsidRPr="003501A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3501A6">
              <w:rPr>
                <w:rFonts w:ascii="Cambria" w:eastAsia="Times New Roman" w:hAnsi="Cambria" w:cs="Arial"/>
              </w:rPr>
              <w:t>та</w:t>
            </w:r>
            <w:proofErr w:type="spellEnd"/>
            <w:r w:rsidR="00970C79" w:rsidRPr="003501A6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proofErr w:type="gramStart"/>
            <w:r w:rsidR="00970C79" w:rsidRPr="003501A6">
              <w:rPr>
                <w:rFonts w:ascii="Cambria" w:eastAsia="Times New Roman" w:hAnsi="Cambria" w:cs="Arial"/>
              </w:rPr>
              <w:t>адвокації</w:t>
            </w:r>
            <w:proofErr w:type="spellEnd"/>
            <w:r w:rsidR="00970C79" w:rsidRPr="003501A6">
              <w:rPr>
                <w:rFonts w:ascii="Cambria" w:eastAsia="Times New Roman" w:hAnsi="Cambria" w:cs="Arial"/>
              </w:rPr>
              <w:t>;</w:t>
            </w:r>
            <w:proofErr w:type="gramEnd"/>
            <w:r w:rsidR="00970C79" w:rsidRPr="003501A6">
              <w:rPr>
                <w:rFonts w:ascii="Cambria" w:eastAsia="Times New Roman" w:hAnsi="Cambria" w:cs="Arial"/>
              </w:rPr>
              <w:t xml:space="preserve"> </w:t>
            </w:r>
          </w:p>
          <w:p w14:paraId="036FD266" w14:textId="1BEB43FB" w:rsidR="00970C79" w:rsidRDefault="00811024" w:rsidP="006C0C16">
            <w:pPr>
              <w:rPr>
                <w:rFonts w:ascii="Cambria" w:eastAsia="Times New Roman" w:hAnsi="Cambria" w:cs="Arial"/>
              </w:rPr>
            </w:pPr>
            <w:sdt>
              <w:sdtPr>
                <w:rPr>
                  <w:rFonts w:ascii="Cambria" w:eastAsia="Times New Roman" w:hAnsi="Cambria" w:cs="Arial"/>
                  <w:lang w:val="ru-RU"/>
                </w:rPr>
                <w:id w:val="-1030942201"/>
                <w:placeholder>
                  <w:docPart w:val="057806A7679A4F0191459168073B23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E81" w:rsidRPr="003501A6">
                  <w:rPr>
                    <w:rFonts w:ascii="MS Gothic" w:eastAsia="MS Gothic" w:hAnsi="MS Gothic" w:cs="Arial" w:hint="eastAsia"/>
                    <w:lang w:val="ru-RU"/>
                  </w:rPr>
                  <w:t>☐</w:t>
                </w:r>
              </w:sdtContent>
            </w:sdt>
            <w:proofErr w:type="spellStart"/>
            <w:r w:rsidRPr="003501A6">
              <w:rPr>
                <w:rFonts w:ascii="Cambria" w:eastAsia="Times New Roman" w:hAnsi="Cambria" w:cs="Arial"/>
                <w:lang w:val="ru-RU"/>
              </w:rPr>
              <w:t>Співпраця</w:t>
            </w:r>
            <w:proofErr w:type="spellEnd"/>
            <w:r w:rsidRPr="003501A6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008025B5" w:rsidRPr="003501A6">
              <w:rPr>
                <w:rFonts w:ascii="Cambria" w:eastAsia="Times New Roman" w:hAnsi="Cambria" w:cs="Arial"/>
                <w:lang w:val="ru-RU"/>
              </w:rPr>
              <w:t>між</w:t>
            </w:r>
            <w:proofErr w:type="spellEnd"/>
            <w:r w:rsidR="008025B5" w:rsidRPr="003501A6">
              <w:rPr>
                <w:rFonts w:ascii="Cambria" w:eastAsia="Times New Roman" w:hAnsi="Cambria" w:cs="Arial"/>
                <w:lang w:val="ru-RU"/>
              </w:rPr>
              <w:t xml:space="preserve"> </w:t>
            </w:r>
            <w:r w:rsidR="45467B1B" w:rsidRPr="003501A6">
              <w:rPr>
                <w:rFonts w:ascii="Cambria" w:eastAsia="Times New Roman" w:hAnsi="Cambria" w:cs="Arial"/>
                <w:lang w:val="ru-RU"/>
              </w:rPr>
              <w:t xml:space="preserve">органами </w:t>
            </w:r>
            <w:proofErr w:type="spellStart"/>
            <w:r w:rsidR="45467B1B" w:rsidRPr="003501A6">
              <w:rPr>
                <w:rFonts w:ascii="Cambria" w:eastAsia="Times New Roman" w:hAnsi="Cambria" w:cs="Arial"/>
                <w:lang w:val="ru-RU"/>
              </w:rPr>
              <w:t>місцевого</w:t>
            </w:r>
            <w:proofErr w:type="spellEnd"/>
            <w:r w:rsidR="45467B1B" w:rsidRPr="003501A6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45467B1B" w:rsidRPr="003501A6">
              <w:rPr>
                <w:rFonts w:ascii="Cambria" w:eastAsia="Times New Roman" w:hAnsi="Cambria" w:cs="Arial"/>
                <w:lang w:val="ru-RU"/>
              </w:rPr>
              <w:t>самоврядування</w:t>
            </w:r>
            <w:proofErr w:type="spellEnd"/>
            <w:r w:rsidR="45467B1B" w:rsidRPr="003501A6">
              <w:rPr>
                <w:rFonts w:ascii="Cambria" w:eastAsia="Times New Roman" w:hAnsi="Cambria" w:cs="Arial"/>
                <w:lang w:val="ru-RU"/>
              </w:rPr>
              <w:t xml:space="preserve"> та </w:t>
            </w:r>
            <w:proofErr w:type="spellStart"/>
            <w:r w:rsidR="45467B1B" w:rsidRPr="003501A6">
              <w:rPr>
                <w:rFonts w:ascii="Cambria" w:eastAsia="Times New Roman" w:hAnsi="Cambria" w:cs="Arial"/>
                <w:lang w:val="ru-RU"/>
              </w:rPr>
              <w:t>організаціями</w:t>
            </w:r>
            <w:proofErr w:type="spellEnd"/>
            <w:r w:rsidR="45467B1B" w:rsidRPr="003501A6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45467B1B" w:rsidRPr="003501A6">
              <w:rPr>
                <w:rFonts w:ascii="Cambria" w:eastAsia="Times New Roman" w:hAnsi="Cambria" w:cs="Arial"/>
                <w:lang w:val="ru-RU"/>
              </w:rPr>
              <w:t>громадянського</w:t>
            </w:r>
            <w:proofErr w:type="spellEnd"/>
            <w:r w:rsidR="45467B1B" w:rsidRPr="003501A6">
              <w:rPr>
                <w:rFonts w:ascii="Cambria" w:eastAsia="Times New Roman" w:hAnsi="Cambria" w:cs="Arial"/>
                <w:lang w:val="ru-RU"/>
              </w:rPr>
              <w:t xml:space="preserve"> </w:t>
            </w:r>
            <w:proofErr w:type="spellStart"/>
            <w:r w:rsidR="45467B1B" w:rsidRPr="003501A6">
              <w:rPr>
                <w:rFonts w:ascii="Cambria" w:eastAsia="Times New Roman" w:hAnsi="Cambria" w:cs="Arial"/>
                <w:lang w:val="ru-RU"/>
              </w:rPr>
              <w:t>суспільства</w:t>
            </w:r>
            <w:proofErr w:type="spellEnd"/>
            <w:r w:rsidR="003501A6" w:rsidRPr="003501A6">
              <w:rPr>
                <w:rFonts w:ascii="Cambria" w:eastAsia="Times New Roman" w:hAnsi="Cambria" w:cs="Arial"/>
                <w:lang w:val="ru-RU"/>
              </w:rPr>
              <w:t>.</w:t>
            </w:r>
            <w:r w:rsidR="00970C79" w:rsidRPr="003501A6">
              <w:rPr>
                <w:rFonts w:ascii="Cambria" w:eastAsia="Times New Roman" w:hAnsi="Cambria" w:cs="Times New Roman"/>
                <w:lang w:val="ru-RU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1218402401"/>
                <w:placeholder>
                  <w:docPart w:val="057806A7679A4F0191459168073B23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E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70C79" w:rsidRPr="00811024">
              <w:rPr>
                <w:rFonts w:ascii="Cambria" w:eastAsia="Times New Roman" w:hAnsi="Cambria" w:cs="Arial"/>
                <w:lang w:val="ru-RU"/>
              </w:rPr>
              <w:t>Реформа</w:t>
            </w:r>
            <w:r w:rsidR="00970C79" w:rsidRPr="007670DD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811024">
              <w:rPr>
                <w:rFonts w:ascii="Cambria" w:eastAsia="Times New Roman" w:hAnsi="Cambria" w:cs="Arial"/>
                <w:lang w:val="ru-RU"/>
              </w:rPr>
              <w:t>децентралізації</w:t>
            </w:r>
            <w:proofErr w:type="spellEnd"/>
            <w:r w:rsidR="00970C79" w:rsidRPr="007670DD">
              <w:rPr>
                <w:rFonts w:ascii="Cambria" w:eastAsia="Times New Roman" w:hAnsi="Cambria" w:cs="Arial"/>
              </w:rPr>
              <w:t xml:space="preserve">; </w:t>
            </w:r>
            <w:r w:rsidR="00970C79" w:rsidRPr="007670DD">
              <w:rPr>
                <w:rFonts w:ascii="Cambria" w:eastAsia="Times New Roman" w:hAnsi="Cambria" w:cs="Times New Roman"/>
              </w:rPr>
              <w:br/>
            </w:r>
            <w:sdt>
              <w:sdtPr>
                <w:rPr>
                  <w:rFonts w:ascii="Cambria" w:eastAsia="Times New Roman" w:hAnsi="Cambria" w:cs="Arial"/>
                </w:rPr>
                <w:id w:val="342210413"/>
                <w:placeholder>
                  <w:docPart w:val="057806A7679A4F0191459168073B23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7670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970C79" w:rsidRPr="00811024">
              <w:rPr>
                <w:rFonts w:ascii="Cambria" w:eastAsia="Times New Roman" w:hAnsi="Cambria" w:cs="Arial"/>
                <w:lang w:val="ru-RU"/>
              </w:rPr>
              <w:t>Належна</w:t>
            </w:r>
            <w:proofErr w:type="spellEnd"/>
            <w:r w:rsidR="00970C79" w:rsidRPr="007670DD">
              <w:rPr>
                <w:rFonts w:ascii="Cambria" w:eastAsia="Times New Roman" w:hAnsi="Cambria" w:cs="Arial"/>
              </w:rPr>
              <w:t xml:space="preserve"> </w:t>
            </w:r>
            <w:r w:rsidR="00970C79" w:rsidRPr="00811024">
              <w:rPr>
                <w:rFonts w:ascii="Cambria" w:eastAsia="Times New Roman" w:hAnsi="Cambria" w:cs="Arial"/>
                <w:lang w:val="ru-RU"/>
              </w:rPr>
              <w:t>роль</w:t>
            </w:r>
            <w:r w:rsidR="00970C79" w:rsidRPr="007670DD">
              <w:rPr>
                <w:rFonts w:ascii="Cambria" w:eastAsia="Times New Roman" w:hAnsi="Cambria" w:cs="Arial"/>
              </w:rPr>
              <w:t xml:space="preserve"> </w:t>
            </w:r>
            <w:r w:rsidR="00970C79" w:rsidRPr="00811024">
              <w:rPr>
                <w:rFonts w:ascii="Cambria" w:eastAsia="Times New Roman" w:hAnsi="Cambria" w:cs="Arial"/>
                <w:lang w:val="ru-RU"/>
              </w:rPr>
              <w:t>та</w:t>
            </w:r>
            <w:r w:rsidR="00970C79" w:rsidRPr="007670DD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811024">
              <w:rPr>
                <w:rFonts w:ascii="Cambria" w:eastAsia="Times New Roman" w:hAnsi="Cambria" w:cs="Arial"/>
                <w:lang w:val="ru-RU"/>
              </w:rPr>
              <w:t>використання</w:t>
            </w:r>
            <w:proofErr w:type="spellEnd"/>
            <w:r w:rsidR="00970C79" w:rsidRPr="007670DD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811024">
              <w:rPr>
                <w:rFonts w:ascii="Cambria" w:eastAsia="Times New Roman" w:hAnsi="Cambria" w:cs="Arial"/>
                <w:lang w:val="ru-RU"/>
              </w:rPr>
              <w:t>засобів</w:t>
            </w:r>
            <w:proofErr w:type="spellEnd"/>
            <w:r w:rsidR="00970C79" w:rsidRPr="007670DD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811024">
              <w:rPr>
                <w:rFonts w:ascii="Cambria" w:eastAsia="Times New Roman" w:hAnsi="Cambria" w:cs="Arial"/>
                <w:lang w:val="ru-RU"/>
              </w:rPr>
              <w:t>масової</w:t>
            </w:r>
            <w:proofErr w:type="spellEnd"/>
            <w:r w:rsidR="00970C79" w:rsidRPr="007670DD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811024">
              <w:rPr>
                <w:rFonts w:ascii="Cambria" w:eastAsia="Times New Roman" w:hAnsi="Cambria" w:cs="Arial"/>
                <w:lang w:val="ru-RU"/>
              </w:rPr>
              <w:t>інформації</w:t>
            </w:r>
            <w:proofErr w:type="spellEnd"/>
            <w:r w:rsidR="00970C79" w:rsidRPr="007670DD">
              <w:rPr>
                <w:rFonts w:ascii="Cambria" w:eastAsia="Times New Roman" w:hAnsi="Cambria" w:cs="Arial"/>
              </w:rPr>
              <w:t xml:space="preserve">, </w:t>
            </w:r>
            <w:proofErr w:type="spellStart"/>
            <w:r w:rsidR="00970C79" w:rsidRPr="00811024">
              <w:rPr>
                <w:rFonts w:ascii="Cambria" w:eastAsia="Times New Roman" w:hAnsi="Cambria" w:cs="Arial"/>
                <w:lang w:val="ru-RU"/>
              </w:rPr>
              <w:t>соціальних</w:t>
            </w:r>
            <w:proofErr w:type="spellEnd"/>
            <w:r w:rsidR="00970C79" w:rsidRPr="007670DD"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 w:rsidR="00970C79" w:rsidRPr="00811024">
              <w:rPr>
                <w:rFonts w:ascii="Cambria" w:eastAsia="Times New Roman" w:hAnsi="Cambria" w:cs="Arial"/>
                <w:lang w:val="ru-RU"/>
              </w:rPr>
              <w:t>медіа</w:t>
            </w:r>
            <w:proofErr w:type="spellEnd"/>
            <w:r w:rsidR="00970C79" w:rsidRPr="007670DD">
              <w:rPr>
                <w:rFonts w:ascii="Cambria" w:eastAsia="Times New Roman" w:hAnsi="Cambria" w:cs="Arial"/>
              </w:rPr>
              <w:t xml:space="preserve">; </w:t>
            </w:r>
          </w:p>
          <w:p w14:paraId="7404EA96" w14:textId="6DCF0077" w:rsidR="000A0E81" w:rsidRDefault="000A0E81" w:rsidP="006C0C16">
            <w:pPr>
              <w:rPr>
                <w:rFonts w:ascii="Cambria" w:eastAsia="Times New Roman" w:hAnsi="Cambria" w:cs="Arial"/>
              </w:rPr>
            </w:pPr>
            <w:sdt>
              <w:sdtPr>
                <w:rPr>
                  <w:rFonts w:ascii="Cambria" w:eastAsia="Times New Roman" w:hAnsi="Cambria" w:cs="Arial"/>
                </w:rPr>
                <w:id w:val="54140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363AFF">
              <w:rPr>
                <w:rFonts w:ascii="Cambria" w:eastAsia="Times New Roman" w:hAnsi="Cambria" w:cs="Arial"/>
                <w:lang w:val="uk-UA"/>
              </w:rPr>
              <w:t>Медіаграмотність</w:t>
            </w:r>
            <w:proofErr w:type="spellEnd"/>
            <w:r w:rsidRPr="007670DD">
              <w:rPr>
                <w:rFonts w:ascii="Cambria" w:eastAsia="Times New Roman" w:hAnsi="Cambria" w:cs="Arial"/>
              </w:rPr>
              <w:t>;</w:t>
            </w:r>
          </w:p>
          <w:p w14:paraId="57A782ED" w14:textId="72A8B57B" w:rsidR="000A0E81" w:rsidRPr="007670DD" w:rsidRDefault="000A0E81" w:rsidP="006C0C16">
            <w:pPr>
              <w:rPr>
                <w:rFonts w:ascii="Cambria" w:eastAsia="Times New Roman" w:hAnsi="Cambria" w:cs="Times New Roman"/>
              </w:rPr>
            </w:pPr>
            <w:sdt>
              <w:sdtPr>
                <w:rPr>
                  <w:rFonts w:ascii="Cambria" w:eastAsia="Times New Roman" w:hAnsi="Cambria" w:cs="Arial"/>
                </w:rPr>
                <w:id w:val="231433557"/>
                <w:placeholder>
                  <w:docPart w:val="D0804194021949A8B2BACA8DFF72B86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4A86">
              <w:rPr>
                <w:rFonts w:ascii="Cambria" w:eastAsia="Times New Roman" w:hAnsi="Cambria" w:cs="Arial"/>
                <w:lang w:val="uk-UA"/>
              </w:rPr>
              <w:t>Лідерство</w:t>
            </w:r>
            <w:r w:rsidRPr="007670DD">
              <w:rPr>
                <w:rFonts w:ascii="Cambria" w:eastAsia="Times New Roman" w:hAnsi="Cambria" w:cs="Arial"/>
              </w:rPr>
              <w:t>;</w:t>
            </w:r>
          </w:p>
          <w:p w14:paraId="07BC6369" w14:textId="77777777" w:rsidR="00007399" w:rsidRDefault="001A2A54" w:rsidP="006C0C16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1644953142"/>
                <w:placeholder>
                  <w:docPart w:val="D0804194021949A8B2BACA8DFF72B86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0E81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Вплив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громадянського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суспільства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на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процес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прийняття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політичних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рішень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через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лобіювання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громадські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слухання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а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також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громадські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ініціативи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1950922502"/>
                <w:placeholder>
                  <w:docPart w:val="D0804194021949A8B2BACA8DFF72B86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Належна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роль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зв'язків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з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громадськістю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комунікацій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політичних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лідерів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і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громадських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активістів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792336080"/>
                <w:placeholder>
                  <w:docPart w:val="D0804194021949A8B2BACA8DFF72B86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Створення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власного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бренду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іміджу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484899551"/>
                <w:placeholder>
                  <w:docPart w:val="D0804194021949A8B2BACA8DFF72B86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Проведення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політичних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кампаній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включаючи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зокрема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необхідність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залучення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волонтерів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проведення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кампаній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за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принципом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«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від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дверей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до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дверей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»,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збір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коштів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меседжинг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визначення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цільових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груп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електорату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1933618510"/>
                <w:placeholder>
                  <w:docPart w:val="D0804194021949A8B2BACA8DFF72B86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Навички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методи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виступів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перед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аудиторією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1196194695"/>
                <w:placeholder>
                  <w:docPart w:val="D0804194021949A8B2BACA8DFF72B86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Стилі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навички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якості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хорошого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керівництва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включаючи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зокрема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тімбилдінг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мистецтво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переговорів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вирішення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конфліктів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розв’язання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проблем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менеджмент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1131857949"/>
                <w:placeholder>
                  <w:docPart w:val="D0804194021949A8B2BACA8DFF72B86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Розвиток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хороших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особистих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навичок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і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якостей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– в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тому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числі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зокрема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тайм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-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менеджмент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визначення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особистих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цілей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вирішення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конфліктів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розробка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особистої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постановки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завдань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зв’язки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знайомства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розв’язання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проблем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,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вербальне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і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невербальне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спілкування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хороші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навички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міжособистісного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спілкування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1100764344"/>
                <w:placeholder>
                  <w:docPart w:val="D0804194021949A8B2BACA8DFF72B86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Управління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неурядовою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організацією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або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проєктами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/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або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програмами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НУО / ОГС; </w:t>
            </w:r>
            <w:r w:rsidR="00970C79" w:rsidRPr="006C0C16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63764694"/>
                <w:placeholder>
                  <w:docPart w:val="D0804194021949A8B2BACA8DFF72B86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6C0C16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Розробка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та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впровадження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стратегічного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>плану</w:t>
            </w:r>
            <w:proofErr w:type="spellEnd"/>
            <w:r w:rsidR="00970C79"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</w:p>
          <w:p w14:paraId="029F0C26" w14:textId="4411FB86" w:rsidR="00007399" w:rsidRDefault="00007399" w:rsidP="006C0C16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1391490027"/>
                <w:placeholder>
                  <w:docPart w:val="D0804194021949A8B2BACA8DFF72B86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24048">
              <w:rPr>
                <w:rFonts w:eastAsia="Times New Roman" w:cs="Arial"/>
                <w:color w:val="auto"/>
                <w:sz w:val="22"/>
                <w:szCs w:val="22"/>
                <w:lang w:val="uk-UA"/>
              </w:rPr>
              <w:t>Розробка проектів</w:t>
            </w:r>
            <w:r w:rsidRPr="00007399">
              <w:rPr>
                <w:rFonts w:eastAsia="Times New Roman" w:cs="Arial"/>
                <w:color w:val="auto"/>
                <w:sz w:val="22"/>
                <w:szCs w:val="22"/>
              </w:rPr>
              <w:t>;</w:t>
            </w:r>
          </w:p>
          <w:p w14:paraId="1BE54988" w14:textId="2DDBA135" w:rsidR="00EE748A" w:rsidRPr="000E4207" w:rsidRDefault="00007399" w:rsidP="006C0C16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1430468082"/>
                <w:placeholder>
                  <w:docPart w:val="057806A7679A4F0191459168073B23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4207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91CED" w:rsidRPr="000E4207">
              <w:rPr>
                <w:rFonts w:eastAsia="Times New Roman" w:cs="Arial"/>
                <w:color w:val="auto"/>
                <w:sz w:val="22"/>
                <w:szCs w:val="22"/>
                <w:lang w:val="uk-UA"/>
              </w:rPr>
              <w:t>Відбудова країни</w:t>
            </w:r>
            <w:r w:rsidRPr="000E4207">
              <w:rPr>
                <w:rFonts w:eastAsia="Times New Roman" w:cs="Arial"/>
                <w:color w:val="auto"/>
                <w:sz w:val="22"/>
                <w:szCs w:val="22"/>
              </w:rPr>
              <w:t>;</w:t>
            </w:r>
            <w:r w:rsidR="00091CED" w:rsidRPr="000E4207">
              <w:rPr>
                <w:rFonts w:eastAsia="Times New Roman" w:cs="Arial"/>
                <w:color w:val="auto"/>
                <w:sz w:val="22"/>
                <w:szCs w:val="22"/>
                <w:lang w:val="uk-UA"/>
              </w:rPr>
              <w:t xml:space="preserve"> </w:t>
            </w:r>
          </w:p>
          <w:p w14:paraId="18159AA1" w14:textId="214CBCA9" w:rsidR="00970C79" w:rsidRDefault="00EE748A" w:rsidP="006C0C16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1937503217"/>
                <w:placeholder>
                  <w:docPart w:val="057806A7679A4F0191459168073B23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1A20" w:rsidRPr="000E4207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6E1ECCC" w:rsidRPr="000E4207">
              <w:rPr>
                <w:rFonts w:eastAsia="Times New Roman" w:cs="Arial"/>
                <w:color w:val="auto"/>
                <w:sz w:val="22"/>
                <w:szCs w:val="22"/>
                <w:lang w:val="uk-UA"/>
              </w:rPr>
              <w:t>Фандр</w:t>
            </w:r>
            <w:r w:rsidR="000E4207" w:rsidRPr="000E4207">
              <w:rPr>
                <w:rFonts w:eastAsia="Times New Roman" w:cs="Arial"/>
                <w:color w:val="auto"/>
                <w:sz w:val="22"/>
                <w:szCs w:val="22"/>
                <w:lang w:val="uk-UA"/>
              </w:rPr>
              <w:t>е</w:t>
            </w:r>
            <w:r w:rsidR="06E1ECCC" w:rsidRPr="000E4207">
              <w:rPr>
                <w:rFonts w:eastAsia="Times New Roman" w:cs="Arial"/>
                <w:color w:val="auto"/>
                <w:sz w:val="22"/>
                <w:szCs w:val="22"/>
                <w:lang w:val="uk-UA"/>
              </w:rPr>
              <w:t>йзинг</w:t>
            </w:r>
            <w:proofErr w:type="spellEnd"/>
            <w:r w:rsidRPr="000E4207">
              <w:rPr>
                <w:rFonts w:eastAsia="Times New Roman" w:cs="Arial"/>
                <w:color w:val="auto"/>
                <w:sz w:val="22"/>
                <w:szCs w:val="22"/>
              </w:rPr>
              <w:t>;</w:t>
            </w:r>
            <w:r w:rsidR="00970C79" w:rsidRPr="00007399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1377299694"/>
                <w:placeholder>
                  <w:docPart w:val="057806A7679A4F0191459168073B23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7399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70C79" w:rsidRPr="00007399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Гендерна</w:t>
            </w:r>
            <w:r w:rsidR="00970C79" w:rsidRPr="00007399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007399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рівність</w:t>
            </w:r>
            <w:proofErr w:type="spellEnd"/>
            <w:r w:rsidR="00970C79" w:rsidRPr="00007399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970C79" w:rsidRPr="00007399">
              <w:rPr>
                <w:rFonts w:eastAsia="Times New Roman" w:cs="Times New Roman"/>
                <w:color w:val="auto"/>
                <w:sz w:val="22"/>
                <w:szCs w:val="22"/>
              </w:rPr>
              <w:br/>
            </w:r>
            <w:sdt>
              <w:sdtPr>
                <w:rPr>
                  <w:rFonts w:eastAsia="Times New Roman" w:cs="Arial"/>
                  <w:color w:val="auto"/>
                  <w:sz w:val="22"/>
                  <w:szCs w:val="22"/>
                </w:rPr>
                <w:id w:val="-1042665627"/>
                <w:placeholder>
                  <w:docPart w:val="057806A7679A4F0191459168073B239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0C79" w:rsidRPr="00007399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970C79" w:rsidRPr="00007399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Безпека</w:t>
            </w:r>
            <w:proofErr w:type="spellEnd"/>
            <w:r w:rsidR="00970C79" w:rsidRPr="00007399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970C79" w:rsidRPr="00007399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у</w:t>
            </w:r>
            <w:r w:rsidR="00970C79" w:rsidRPr="00007399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70C79" w:rsidRPr="00007399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сфері</w:t>
            </w:r>
            <w:proofErr w:type="spellEnd"/>
            <w:r w:rsidR="00970C79" w:rsidRPr="00007399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970C79" w:rsidRPr="00007399"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ІТ</w:t>
            </w:r>
            <w:r w:rsidR="0011130F">
              <w:rPr>
                <w:rFonts w:eastAsia="Times New Roman" w:cs="Arial"/>
                <w:color w:val="auto"/>
                <w:sz w:val="22"/>
                <w:szCs w:val="22"/>
              </w:rPr>
              <w:t>;</w:t>
            </w:r>
          </w:p>
          <w:p w14:paraId="74A23377" w14:textId="77777777" w:rsidR="0011130F" w:rsidRDefault="0011130F" w:rsidP="006C0C16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</w:pPr>
            <w:sdt>
              <w:sdtPr>
                <w:rPr>
                  <w:rFonts w:eastAsia="Times New Roman" w:cs="Arial"/>
                  <w:color w:val="auto"/>
                  <w:sz w:val="22"/>
                  <w:szCs w:val="22"/>
                  <w:lang w:val="ru-RU"/>
                </w:rPr>
                <w:id w:val="53185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ru-RU"/>
                  </w:rPr>
                  <w:t>☐</w:t>
                </w:r>
              </w:sdtContent>
            </w:sdt>
            <w:r>
              <w:rPr>
                <w:rFonts w:eastAsia="Times New Roman" w:cs="Arial"/>
                <w:color w:val="auto"/>
                <w:sz w:val="22"/>
                <w:szCs w:val="22"/>
                <w:lang w:val="ru-RU"/>
              </w:rPr>
              <w:t>Волонтерство.</w:t>
            </w:r>
          </w:p>
          <w:p w14:paraId="65278C93" w14:textId="6D388FC4" w:rsidR="0011130F" w:rsidRPr="0011130F" w:rsidRDefault="0011130F" w:rsidP="006C0C16">
            <w:pPr>
              <w:pStyle w:val="Default"/>
              <w:rPr>
                <w:sz w:val="22"/>
                <w:szCs w:val="22"/>
              </w:rPr>
            </w:pPr>
          </w:p>
        </w:tc>
      </w:tr>
      <w:tr w:rsidR="00970C79" w:rsidRPr="006C0C16" w14:paraId="45FD3C52" w14:textId="77777777" w:rsidTr="7D1E28D4">
        <w:tc>
          <w:tcPr>
            <w:tcW w:w="862" w:type="dxa"/>
          </w:tcPr>
          <w:p w14:paraId="33FD55AB" w14:textId="77777777" w:rsidR="00970C79" w:rsidRPr="00007399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18" w:type="dxa"/>
          </w:tcPr>
          <w:p w14:paraId="18CC5498" w14:textId="77777777" w:rsidR="00970C79" w:rsidRPr="00007399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90" w:type="dxa"/>
          </w:tcPr>
          <w:p w14:paraId="71D60C07" w14:textId="77777777" w:rsidR="00970C79" w:rsidRPr="006C0C16" w:rsidRDefault="00970C79" w:rsidP="006C0C16">
            <w:pPr>
              <w:pStyle w:val="Default"/>
              <w:rPr>
                <w:sz w:val="22"/>
                <w:szCs w:val="22"/>
                <w:lang w:val="uk-UA"/>
              </w:rPr>
            </w:pPr>
            <w:r w:rsidRPr="006C0C16">
              <w:rPr>
                <w:sz w:val="22"/>
                <w:szCs w:val="22"/>
                <w:lang w:val="uk-UA"/>
              </w:rPr>
              <w:t>Будь ласка, узагальніть свій досвід у даному тематичному напрямку. Можна подати у вигляді кількох пунктів.</w:t>
            </w:r>
          </w:p>
          <w:p w14:paraId="3B986D51" w14:textId="33DA8B3D" w:rsidR="00970C79" w:rsidRPr="00C61245" w:rsidRDefault="00970C79" w:rsidP="00C61245">
            <w:pPr>
              <w:pStyle w:val="Default"/>
              <w:ind w:left="120"/>
              <w:rPr>
                <w:sz w:val="18"/>
                <w:szCs w:val="18"/>
              </w:rPr>
            </w:pPr>
            <w:r w:rsidRPr="00C61245">
              <w:rPr>
                <w:sz w:val="18"/>
                <w:szCs w:val="18"/>
              </w:rPr>
              <w:t xml:space="preserve">Please summarize your relevant experience for </w:t>
            </w:r>
            <w:r w:rsidR="0091775F" w:rsidRPr="00C61245">
              <w:rPr>
                <w:sz w:val="18"/>
                <w:szCs w:val="18"/>
              </w:rPr>
              <w:t xml:space="preserve">this </w:t>
            </w:r>
            <w:r w:rsidRPr="00C61245">
              <w:rPr>
                <w:sz w:val="18"/>
                <w:szCs w:val="18"/>
              </w:rPr>
              <w:t>Scope of Work.</w:t>
            </w:r>
          </w:p>
          <w:p w14:paraId="61A6912B" w14:textId="1209D30E" w:rsidR="00970C79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1DF26866" w14:textId="779BE040" w:rsidR="0091775F" w:rsidRDefault="0091775F" w:rsidP="006C0C16">
            <w:pPr>
              <w:rPr>
                <w:rFonts w:ascii="Cambria" w:eastAsia="Times New Roman" w:hAnsi="Cambria" w:cs="Arial"/>
              </w:rPr>
            </w:pPr>
          </w:p>
          <w:p w14:paraId="31F6F73B" w14:textId="77777777" w:rsidR="0091775F" w:rsidRPr="006C0C16" w:rsidRDefault="0091775F" w:rsidP="006C0C16">
            <w:pPr>
              <w:rPr>
                <w:rFonts w:ascii="Cambria" w:eastAsia="Times New Roman" w:hAnsi="Cambria" w:cs="Arial"/>
              </w:rPr>
            </w:pPr>
          </w:p>
          <w:p w14:paraId="045123B3" w14:textId="756FAEE8" w:rsidR="00970C79" w:rsidRPr="00F96EB8" w:rsidRDefault="79F38932" w:rsidP="006C0C16">
            <w:pPr>
              <w:rPr>
                <w:rFonts w:ascii="Cambria" w:eastAsia="Cambria" w:hAnsi="Cambria" w:cs="Cambria"/>
                <w:lang w:val="ru-RU"/>
              </w:rPr>
            </w:pPr>
            <w:proofErr w:type="spellStart"/>
            <w:r w:rsidRPr="00F96EB8">
              <w:rPr>
                <w:rFonts w:ascii="Cambria" w:eastAsia="Cambria" w:hAnsi="Cambria" w:cs="Cambria"/>
                <w:lang w:val="ru-RU"/>
              </w:rPr>
              <w:t>Вкажіть</w:t>
            </w:r>
            <w:proofErr w:type="spellEnd"/>
            <w:r w:rsidRPr="00F96EB8"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spellStart"/>
            <w:r w:rsidRPr="00F96EB8">
              <w:rPr>
                <w:rFonts w:ascii="Cambria" w:eastAsia="Cambria" w:hAnsi="Cambria" w:cs="Cambria"/>
                <w:lang w:val="ru-RU"/>
              </w:rPr>
              <w:t>наявність</w:t>
            </w:r>
            <w:proofErr w:type="spellEnd"/>
            <w:r w:rsidRPr="00F96EB8"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spellStart"/>
            <w:r w:rsidRPr="00F96EB8">
              <w:rPr>
                <w:rFonts w:ascii="Cambria" w:eastAsia="Cambria" w:hAnsi="Cambria" w:cs="Cambria"/>
                <w:lang w:val="ru-RU"/>
              </w:rPr>
              <w:t>додаткового</w:t>
            </w:r>
            <w:proofErr w:type="spellEnd"/>
            <w:r w:rsidRPr="00F96EB8"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spellStart"/>
            <w:r w:rsidRPr="00F96EB8">
              <w:rPr>
                <w:rFonts w:ascii="Cambria" w:eastAsia="Cambria" w:hAnsi="Cambria" w:cs="Cambria"/>
                <w:lang w:val="ru-RU"/>
              </w:rPr>
              <w:t>досвіду</w:t>
            </w:r>
            <w:proofErr w:type="spellEnd"/>
            <w:r w:rsidRPr="00F96EB8"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spellStart"/>
            <w:r w:rsidRPr="00F96EB8">
              <w:rPr>
                <w:rFonts w:ascii="Cambria" w:eastAsia="Cambria" w:hAnsi="Cambria" w:cs="Cambria"/>
                <w:lang w:val="ru-RU"/>
              </w:rPr>
              <w:t>проведення</w:t>
            </w:r>
            <w:proofErr w:type="spellEnd"/>
            <w:r w:rsidRPr="00F96EB8"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spellStart"/>
            <w:r w:rsidRPr="00F96EB8">
              <w:rPr>
                <w:rFonts w:ascii="Cambria" w:eastAsia="Cambria" w:hAnsi="Cambria" w:cs="Cambria"/>
                <w:lang w:val="ru-RU"/>
              </w:rPr>
              <w:t>тренінгів</w:t>
            </w:r>
            <w:proofErr w:type="spellEnd"/>
            <w:r w:rsidRPr="00F96EB8">
              <w:rPr>
                <w:rFonts w:ascii="Cambria" w:eastAsia="Cambria" w:hAnsi="Cambria" w:cs="Cambria"/>
                <w:lang w:val="ru-RU"/>
              </w:rPr>
              <w:t xml:space="preserve"> та / </w:t>
            </w:r>
            <w:proofErr w:type="spellStart"/>
            <w:r w:rsidRPr="00F96EB8">
              <w:rPr>
                <w:rFonts w:ascii="Cambria" w:eastAsia="Cambria" w:hAnsi="Cambria" w:cs="Cambria"/>
                <w:lang w:val="ru-RU"/>
              </w:rPr>
              <w:t>або</w:t>
            </w:r>
            <w:proofErr w:type="spellEnd"/>
            <w:r w:rsidRPr="00F96EB8"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spellStart"/>
            <w:r w:rsidRPr="00F96EB8">
              <w:rPr>
                <w:rFonts w:ascii="Cambria" w:eastAsia="Cambria" w:hAnsi="Cambria" w:cs="Cambria"/>
                <w:lang w:val="ru-RU"/>
              </w:rPr>
              <w:t>роботи</w:t>
            </w:r>
            <w:proofErr w:type="spellEnd"/>
            <w:r w:rsidRPr="00F96EB8"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spellStart"/>
            <w:r w:rsidRPr="00F96EB8">
              <w:rPr>
                <w:rFonts w:ascii="Cambria" w:eastAsia="Cambria" w:hAnsi="Cambria" w:cs="Cambria"/>
                <w:lang w:val="ru-RU"/>
              </w:rPr>
              <w:t>безпосередньо</w:t>
            </w:r>
            <w:proofErr w:type="spellEnd"/>
            <w:r w:rsidRPr="00F96EB8">
              <w:rPr>
                <w:rFonts w:ascii="Cambria" w:eastAsia="Cambria" w:hAnsi="Cambria" w:cs="Cambria"/>
                <w:lang w:val="ru-RU"/>
              </w:rPr>
              <w:t xml:space="preserve"> з </w:t>
            </w:r>
            <w:proofErr w:type="spellStart"/>
            <w:r w:rsidRPr="00F96EB8">
              <w:rPr>
                <w:rFonts w:ascii="Cambria" w:eastAsia="Cambria" w:hAnsi="Cambria" w:cs="Cambria"/>
                <w:lang w:val="ru-RU"/>
              </w:rPr>
              <w:t>молоддю</w:t>
            </w:r>
            <w:proofErr w:type="spellEnd"/>
            <w:r w:rsidRPr="00F96EB8">
              <w:rPr>
                <w:rFonts w:ascii="Cambria" w:eastAsia="Cambria" w:hAnsi="Cambria" w:cs="Cambria"/>
                <w:lang w:val="ru-RU"/>
              </w:rPr>
              <w:t>.</w:t>
            </w:r>
          </w:p>
          <w:p w14:paraId="4E1C092B" w14:textId="024F82A7" w:rsidR="00970C79" w:rsidRPr="00C61245" w:rsidRDefault="79F38932" w:rsidP="00C61245">
            <w:pPr>
              <w:ind w:left="120"/>
              <w:rPr>
                <w:rFonts w:ascii="Cambria" w:eastAsia="Cambria" w:hAnsi="Cambria" w:cs="Cambria"/>
                <w:sz w:val="18"/>
                <w:szCs w:val="18"/>
                <w:lang w:val="en"/>
              </w:rPr>
            </w:pPr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 xml:space="preserve">Indicate the availability of additional experience in conducting </w:t>
            </w:r>
            <w:proofErr w:type="gramStart"/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>trainings</w:t>
            </w:r>
            <w:proofErr w:type="gramEnd"/>
            <w:r w:rsidRPr="00C61245">
              <w:rPr>
                <w:rFonts w:ascii="Cambria" w:eastAsia="Cambria" w:hAnsi="Cambria" w:cs="Cambria"/>
                <w:sz w:val="18"/>
                <w:szCs w:val="18"/>
                <w:lang w:val="en"/>
              </w:rPr>
              <w:t xml:space="preserve"> and / or working directly with young people.</w:t>
            </w:r>
          </w:p>
          <w:p w14:paraId="24989BB4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0D99FD25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6791231F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</w:tc>
      </w:tr>
      <w:tr w:rsidR="001D349E" w:rsidRPr="006C0C16" w14:paraId="05ED7A42" w14:textId="77777777" w:rsidTr="7D1E28D4">
        <w:tc>
          <w:tcPr>
            <w:tcW w:w="862" w:type="dxa"/>
          </w:tcPr>
          <w:p w14:paraId="44ED68B6" w14:textId="79E9B46C" w:rsidR="001D349E" w:rsidRPr="006C0C16" w:rsidRDefault="001D349E" w:rsidP="006C0C16">
            <w:pPr>
              <w:jc w:val="center"/>
              <w:rPr>
                <w:rFonts w:ascii="Cambria" w:hAnsi="Cambria"/>
              </w:rPr>
            </w:pPr>
            <w:r w:rsidRPr="006C0C16">
              <w:rPr>
                <w:rFonts w:ascii="Cambria" w:hAnsi="Cambria"/>
              </w:rPr>
              <w:t>8</w:t>
            </w:r>
          </w:p>
        </w:tc>
        <w:sdt>
          <w:sdtPr>
            <w:rPr>
              <w:rFonts w:ascii="Cambria" w:hAnsi="Cambria"/>
            </w:rPr>
            <w:id w:val="-200705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8" w:type="dxa"/>
              </w:tcPr>
              <w:p w14:paraId="3ACC7471" w14:textId="7DF89808" w:rsidR="001D349E" w:rsidRPr="006C0C16" w:rsidRDefault="001D349E" w:rsidP="006C0C16">
                <w:pPr>
                  <w:jc w:val="center"/>
                  <w:rPr>
                    <w:rFonts w:ascii="Cambria" w:hAnsi="Cambria"/>
                  </w:rPr>
                </w:pPr>
                <w:r w:rsidRPr="006C0C1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90" w:type="dxa"/>
          </w:tcPr>
          <w:p w14:paraId="721800E5" w14:textId="77777777" w:rsidR="001D349E" w:rsidRPr="00E2551C" w:rsidRDefault="001D349E" w:rsidP="006C0C16">
            <w:pPr>
              <w:pStyle w:val="Default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E2551C">
              <w:rPr>
                <w:rFonts w:cs="Arial"/>
                <w:b/>
                <w:bCs/>
                <w:sz w:val="22"/>
                <w:szCs w:val="22"/>
                <w:lang w:val="ru-RU"/>
              </w:rPr>
              <w:t>Інші</w:t>
            </w:r>
            <w:proofErr w:type="spellEnd"/>
            <w:r w:rsidRPr="00E2551C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теми </w:t>
            </w:r>
            <w:proofErr w:type="spellStart"/>
            <w:r w:rsidRPr="00E2551C">
              <w:rPr>
                <w:rFonts w:cs="Arial"/>
                <w:b/>
                <w:bCs/>
                <w:sz w:val="22"/>
                <w:szCs w:val="22"/>
                <w:lang w:val="ru-RU"/>
              </w:rPr>
              <w:t>стосовно</w:t>
            </w:r>
            <w:proofErr w:type="spellEnd"/>
            <w:r w:rsidRPr="00E2551C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питань </w:t>
            </w:r>
            <w:proofErr w:type="spellStart"/>
            <w:r w:rsidRPr="00E2551C">
              <w:rPr>
                <w:rFonts w:cs="Arial"/>
                <w:b/>
                <w:bCs/>
                <w:sz w:val="22"/>
                <w:szCs w:val="22"/>
                <w:lang w:val="ru-RU"/>
              </w:rPr>
              <w:t>демократії</w:t>
            </w:r>
            <w:proofErr w:type="spellEnd"/>
            <w:r w:rsidRPr="00E2551C">
              <w:rPr>
                <w:rFonts w:cs="Arial"/>
                <w:b/>
                <w:bCs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E2551C">
              <w:rPr>
                <w:rFonts w:cs="Arial"/>
                <w:b/>
                <w:bCs/>
                <w:sz w:val="22"/>
                <w:szCs w:val="22"/>
                <w:lang w:val="ru-RU"/>
              </w:rPr>
              <w:t>врядування</w:t>
            </w:r>
            <w:proofErr w:type="spellEnd"/>
          </w:p>
          <w:p w14:paraId="3039E939" w14:textId="3540F827" w:rsidR="001D349E" w:rsidRPr="00E2551C" w:rsidRDefault="001D349E" w:rsidP="00C61245">
            <w:pPr>
              <w:pStyle w:val="Default"/>
              <w:ind w:left="120"/>
              <w:rPr>
                <w:b/>
                <w:bCs/>
                <w:sz w:val="18"/>
                <w:szCs w:val="18"/>
                <w:lang w:val="ru-RU"/>
              </w:rPr>
            </w:pPr>
            <w:r w:rsidRPr="00E2551C">
              <w:rPr>
                <w:b/>
                <w:bCs/>
                <w:sz w:val="18"/>
                <w:szCs w:val="18"/>
              </w:rPr>
              <w:t>Miscellaneous</w:t>
            </w:r>
            <w:r w:rsidRPr="00E2551C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E2551C">
              <w:rPr>
                <w:b/>
                <w:bCs/>
                <w:sz w:val="18"/>
                <w:szCs w:val="18"/>
              </w:rPr>
              <w:t>Democracy</w:t>
            </w:r>
            <w:r w:rsidRPr="00E2551C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E2551C">
              <w:rPr>
                <w:b/>
                <w:bCs/>
                <w:sz w:val="18"/>
                <w:szCs w:val="18"/>
              </w:rPr>
              <w:t>and</w:t>
            </w:r>
            <w:r w:rsidRPr="00E2551C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E2551C">
              <w:rPr>
                <w:b/>
                <w:bCs/>
                <w:sz w:val="18"/>
                <w:szCs w:val="18"/>
              </w:rPr>
              <w:t>Governance</w:t>
            </w:r>
            <w:r w:rsidRPr="00E2551C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E2551C">
              <w:rPr>
                <w:b/>
                <w:bCs/>
                <w:sz w:val="18"/>
                <w:szCs w:val="18"/>
              </w:rPr>
              <w:t>topics</w:t>
            </w:r>
            <w:r w:rsidRPr="00E2551C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1A694EF7" w14:textId="77777777" w:rsidR="00964284" w:rsidRPr="00E2551C" w:rsidRDefault="00964284" w:rsidP="00C61245">
            <w:pPr>
              <w:pStyle w:val="Default"/>
              <w:ind w:left="120"/>
              <w:rPr>
                <w:b/>
                <w:bCs/>
                <w:sz w:val="18"/>
                <w:szCs w:val="18"/>
                <w:lang w:val="ru-RU"/>
              </w:rPr>
            </w:pPr>
          </w:p>
          <w:p w14:paraId="221D8CE5" w14:textId="517A8001" w:rsidR="001D349E" w:rsidRPr="00F96EB8" w:rsidRDefault="6FA24DF2" w:rsidP="006C0C16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</w:pPr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Будь ласка, </w:t>
            </w:r>
            <w:proofErr w:type="spellStart"/>
            <w:r w:rsidR="1041A240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вкажіть</w:t>
            </w:r>
            <w:proofErr w:type="spellEnd"/>
            <w:r w:rsidR="1041A240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, </w:t>
            </w:r>
            <w:proofErr w:type="spellStart"/>
            <w:r w:rsidR="1041A240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які</w:t>
            </w:r>
            <w:proofErr w:type="spellEnd"/>
            <w:r w:rsidR="1041A240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1041A240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са</w:t>
            </w:r>
            <w:r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м</w:t>
            </w:r>
            <w:r w:rsidR="1142D626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е</w:t>
            </w:r>
            <w:proofErr w:type="spellEnd"/>
            <w:r w:rsidR="5A598688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1142D626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теми</w:t>
            </w:r>
            <w:r w:rsidR="04EBA266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4EBA266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кількість</w:t>
            </w:r>
            <w:proofErr w:type="spellEnd"/>
            <w:r w:rsidR="04EBA266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4EBA266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необмежена</w:t>
            </w:r>
            <w:proofErr w:type="spellEnd"/>
            <w:r w:rsidR="04EBA266" w:rsidRPr="00F96EB8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).</w:t>
            </w:r>
          </w:p>
          <w:p w14:paraId="642A5B8C" w14:textId="59D7C096" w:rsidR="001D349E" w:rsidRPr="00C61245" w:rsidRDefault="04EBA266" w:rsidP="00C61245">
            <w:pPr>
              <w:pStyle w:val="Default"/>
              <w:ind w:left="120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C61245">
              <w:rPr>
                <w:rFonts w:eastAsia="Calibri"/>
                <w:color w:val="000000" w:themeColor="text1"/>
                <w:sz w:val="18"/>
                <w:szCs w:val="18"/>
              </w:rPr>
              <w:lastRenderedPageBreak/>
              <w:t xml:space="preserve">Please specify the topics under this </w:t>
            </w:r>
            <w:r w:rsidR="5CEFF1E0" w:rsidRPr="00C61245">
              <w:rPr>
                <w:rFonts w:eastAsia="Calibri"/>
                <w:color w:val="000000" w:themeColor="text1"/>
                <w:sz w:val="18"/>
                <w:szCs w:val="18"/>
              </w:rPr>
              <w:t>scope of work</w:t>
            </w:r>
            <w:r w:rsidRPr="00C61245">
              <w:rPr>
                <w:rFonts w:eastAsia="Calibri"/>
                <w:color w:val="000000" w:themeColor="text1"/>
                <w:sz w:val="18"/>
                <w:szCs w:val="18"/>
              </w:rPr>
              <w:t xml:space="preserve"> (the number of topics </w:t>
            </w:r>
            <w:r w:rsidR="13F20307" w:rsidRPr="00C61245">
              <w:rPr>
                <w:rFonts w:eastAsia="Calibri"/>
                <w:color w:val="000000" w:themeColor="text1"/>
                <w:sz w:val="18"/>
                <w:szCs w:val="18"/>
              </w:rPr>
              <w:t>is not limited)</w:t>
            </w:r>
            <w:r w:rsidRPr="00C61245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55164F59" w14:textId="317FD4E9" w:rsidR="001D349E" w:rsidRPr="006C0C16" w:rsidRDefault="0430B15A" w:rsidP="006C0C16">
            <w:pPr>
              <w:pStyle w:val="Default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6C0C16">
              <w:rPr>
                <w:rFonts w:ascii="Segoe UI Symbol" w:eastAsia="MS Gothic" w:hAnsi="Segoe UI Symbol" w:cs="Segoe UI Symbol"/>
                <w:color w:val="auto"/>
                <w:sz w:val="22"/>
                <w:szCs w:val="22"/>
              </w:rPr>
              <w:t>☐</w:t>
            </w:r>
            <w:r w:rsidRPr="006C0C16">
              <w:rPr>
                <w:rFonts w:eastAsia="MS Gothic" w:cs="Arial"/>
                <w:color w:val="auto"/>
                <w:sz w:val="22"/>
                <w:szCs w:val="22"/>
              </w:rPr>
              <w:t>____________________;</w:t>
            </w:r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r w:rsidR="001D349E" w:rsidRPr="006C0C16">
              <w:rPr>
                <w:sz w:val="22"/>
                <w:szCs w:val="22"/>
              </w:rPr>
              <w:br/>
            </w:r>
            <w:r w:rsidRPr="006C0C16">
              <w:rPr>
                <w:rFonts w:ascii="Segoe UI Symbol" w:eastAsia="MS Gothic" w:hAnsi="Segoe UI Symbol" w:cs="Segoe UI Symbol"/>
                <w:color w:val="auto"/>
                <w:sz w:val="22"/>
                <w:szCs w:val="22"/>
              </w:rPr>
              <w:t>☐</w:t>
            </w:r>
            <w:r w:rsidRPr="006C0C16">
              <w:rPr>
                <w:rFonts w:eastAsia="MS Gothic" w:cs="Arial"/>
                <w:color w:val="auto"/>
                <w:sz w:val="22"/>
                <w:szCs w:val="22"/>
              </w:rPr>
              <w:t>____________________</w:t>
            </w:r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1D349E" w:rsidRPr="006C0C16">
              <w:rPr>
                <w:sz w:val="22"/>
                <w:szCs w:val="22"/>
              </w:rPr>
              <w:br/>
            </w:r>
            <w:r w:rsidRPr="006C0C16">
              <w:rPr>
                <w:rFonts w:ascii="Segoe UI Symbol" w:eastAsia="MS Gothic" w:hAnsi="Segoe UI Symbol" w:cs="Segoe UI Symbol"/>
                <w:color w:val="auto"/>
                <w:sz w:val="22"/>
                <w:szCs w:val="22"/>
              </w:rPr>
              <w:t>☐</w:t>
            </w:r>
            <w:r w:rsidRPr="006C0C16">
              <w:rPr>
                <w:rFonts w:eastAsia="MS Gothic" w:cs="Arial"/>
                <w:color w:val="auto"/>
                <w:sz w:val="22"/>
                <w:szCs w:val="22"/>
              </w:rPr>
              <w:t>____________________</w:t>
            </w:r>
            <w:r w:rsidRPr="006C0C16">
              <w:rPr>
                <w:rFonts w:eastAsia="Times New Roman" w:cs="Arial"/>
                <w:color w:val="auto"/>
                <w:sz w:val="22"/>
                <w:szCs w:val="22"/>
              </w:rPr>
              <w:t xml:space="preserve">; </w:t>
            </w:r>
            <w:r w:rsidR="001D349E" w:rsidRPr="006C0C16">
              <w:rPr>
                <w:sz w:val="22"/>
                <w:szCs w:val="22"/>
              </w:rPr>
              <w:br/>
            </w:r>
            <w:r w:rsidRPr="006C0C16">
              <w:rPr>
                <w:rFonts w:ascii="Segoe UI Symbol" w:eastAsia="MS Gothic" w:hAnsi="Segoe UI Symbol" w:cs="Segoe UI Symbol"/>
                <w:color w:val="auto"/>
                <w:sz w:val="22"/>
                <w:szCs w:val="22"/>
              </w:rPr>
              <w:t>☐</w:t>
            </w:r>
            <w:r w:rsidR="4CAD5398" w:rsidRPr="006C0C16">
              <w:rPr>
                <w:rFonts w:eastAsia="MS Gothic" w:cs="Arial"/>
                <w:color w:val="auto"/>
                <w:sz w:val="22"/>
                <w:szCs w:val="22"/>
              </w:rPr>
              <w:t>____________________.</w:t>
            </w:r>
          </w:p>
          <w:p w14:paraId="509BD955" w14:textId="101B022F" w:rsidR="001D349E" w:rsidRPr="006C0C16" w:rsidRDefault="001D349E" w:rsidP="006C0C16">
            <w:pPr>
              <w:pStyle w:val="Defaul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970C79" w:rsidRPr="006C0C16" w14:paraId="51D15F02" w14:textId="77777777" w:rsidTr="7D1E28D4">
        <w:tc>
          <w:tcPr>
            <w:tcW w:w="862" w:type="dxa"/>
          </w:tcPr>
          <w:p w14:paraId="73183C11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18" w:type="dxa"/>
          </w:tcPr>
          <w:p w14:paraId="03C55AB4" w14:textId="77777777" w:rsidR="00970C79" w:rsidRPr="006C0C16" w:rsidRDefault="00970C79" w:rsidP="006C0C1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90" w:type="dxa"/>
          </w:tcPr>
          <w:p w14:paraId="45356F0D" w14:textId="77777777" w:rsidR="00970C79" w:rsidRPr="006C0C16" w:rsidRDefault="00970C79" w:rsidP="006C0C16">
            <w:pPr>
              <w:pStyle w:val="Default"/>
              <w:rPr>
                <w:sz w:val="22"/>
                <w:szCs w:val="22"/>
                <w:lang w:val="uk-UA"/>
              </w:rPr>
            </w:pPr>
            <w:r w:rsidRPr="006C0C16">
              <w:rPr>
                <w:sz w:val="22"/>
                <w:szCs w:val="22"/>
                <w:lang w:val="uk-UA"/>
              </w:rPr>
              <w:t>Будь ласка, узагальніть свій досвід у даному тематичному напрямку. Можна подати у вигляді кількох пунктів.</w:t>
            </w:r>
          </w:p>
          <w:p w14:paraId="2DF22063" w14:textId="175AA91B" w:rsidR="00970C79" w:rsidRPr="00C61245" w:rsidRDefault="00970C79" w:rsidP="00C61245">
            <w:pPr>
              <w:pStyle w:val="Default"/>
              <w:ind w:left="120"/>
              <w:rPr>
                <w:sz w:val="18"/>
                <w:szCs w:val="18"/>
              </w:rPr>
            </w:pPr>
            <w:r w:rsidRPr="00C61245">
              <w:rPr>
                <w:sz w:val="18"/>
                <w:szCs w:val="18"/>
              </w:rPr>
              <w:t xml:space="preserve">Please summarize your relevant experience for </w:t>
            </w:r>
            <w:r w:rsidR="0091775F">
              <w:rPr>
                <w:sz w:val="18"/>
                <w:szCs w:val="18"/>
              </w:rPr>
              <w:t>this</w:t>
            </w:r>
            <w:r w:rsidR="0091775F" w:rsidRPr="00C61245">
              <w:rPr>
                <w:sz w:val="18"/>
                <w:szCs w:val="18"/>
              </w:rPr>
              <w:t xml:space="preserve"> </w:t>
            </w:r>
            <w:r w:rsidRPr="00C61245">
              <w:rPr>
                <w:sz w:val="18"/>
                <w:szCs w:val="18"/>
              </w:rPr>
              <w:t>Scope of Work.</w:t>
            </w:r>
          </w:p>
          <w:p w14:paraId="3CD14790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  <w:p w14:paraId="55F5CD49" w14:textId="77777777" w:rsidR="00970C79" w:rsidRPr="006C0C16" w:rsidRDefault="00970C79" w:rsidP="006C0C16">
            <w:pPr>
              <w:rPr>
                <w:rFonts w:ascii="Cambria" w:eastAsia="Times New Roman" w:hAnsi="Cambria" w:cs="Arial"/>
              </w:rPr>
            </w:pPr>
          </w:p>
        </w:tc>
      </w:tr>
    </w:tbl>
    <w:p w14:paraId="3C1685B9" w14:textId="77777777" w:rsidR="001D349E" w:rsidRPr="006C0C16" w:rsidRDefault="001D349E" w:rsidP="004822BE">
      <w:pPr>
        <w:spacing w:after="0" w:line="240" w:lineRule="auto"/>
        <w:rPr>
          <w:rFonts w:ascii="Cambria" w:hAnsi="Cambria"/>
        </w:rPr>
      </w:pPr>
    </w:p>
    <w:sectPr w:rsidR="001D349E" w:rsidRPr="006C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8051A"/>
    <w:multiLevelType w:val="multilevel"/>
    <w:tmpl w:val="AC86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475DC0"/>
    <w:multiLevelType w:val="hybridMultilevel"/>
    <w:tmpl w:val="C83C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94BA5"/>
    <w:multiLevelType w:val="hybridMultilevel"/>
    <w:tmpl w:val="8B1ADEF2"/>
    <w:lvl w:ilvl="0" w:tplc="13F64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706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8E7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5D26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20C3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1668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E8EE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81E57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F46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942D7C"/>
    <w:multiLevelType w:val="hybridMultilevel"/>
    <w:tmpl w:val="FFFFFFFF"/>
    <w:lvl w:ilvl="0" w:tplc="19C4DE22">
      <w:start w:val="3"/>
      <w:numFmt w:val="decimal"/>
      <w:lvlText w:val="%1."/>
      <w:lvlJc w:val="left"/>
      <w:pPr>
        <w:ind w:left="720" w:hanging="360"/>
      </w:pPr>
    </w:lvl>
    <w:lvl w:ilvl="1" w:tplc="38B839D2">
      <w:start w:val="1"/>
      <w:numFmt w:val="lowerLetter"/>
      <w:lvlText w:val="%2."/>
      <w:lvlJc w:val="left"/>
      <w:pPr>
        <w:ind w:left="1440" w:hanging="360"/>
      </w:pPr>
    </w:lvl>
    <w:lvl w:ilvl="2" w:tplc="848208F6">
      <w:start w:val="1"/>
      <w:numFmt w:val="lowerRoman"/>
      <w:lvlText w:val="%3."/>
      <w:lvlJc w:val="right"/>
      <w:pPr>
        <w:ind w:left="2160" w:hanging="180"/>
      </w:pPr>
    </w:lvl>
    <w:lvl w:ilvl="3" w:tplc="22022028">
      <w:start w:val="1"/>
      <w:numFmt w:val="decimal"/>
      <w:lvlText w:val="%4."/>
      <w:lvlJc w:val="left"/>
      <w:pPr>
        <w:ind w:left="2880" w:hanging="360"/>
      </w:pPr>
    </w:lvl>
    <w:lvl w:ilvl="4" w:tplc="DF3EE33E">
      <w:start w:val="1"/>
      <w:numFmt w:val="lowerLetter"/>
      <w:lvlText w:val="%5."/>
      <w:lvlJc w:val="left"/>
      <w:pPr>
        <w:ind w:left="3600" w:hanging="360"/>
      </w:pPr>
    </w:lvl>
    <w:lvl w:ilvl="5" w:tplc="78E8B89A">
      <w:start w:val="1"/>
      <w:numFmt w:val="lowerRoman"/>
      <w:lvlText w:val="%6."/>
      <w:lvlJc w:val="right"/>
      <w:pPr>
        <w:ind w:left="4320" w:hanging="180"/>
      </w:pPr>
    </w:lvl>
    <w:lvl w:ilvl="6" w:tplc="5A4467C0">
      <w:start w:val="1"/>
      <w:numFmt w:val="decimal"/>
      <w:lvlText w:val="%7."/>
      <w:lvlJc w:val="left"/>
      <w:pPr>
        <w:ind w:left="5040" w:hanging="360"/>
      </w:pPr>
    </w:lvl>
    <w:lvl w:ilvl="7" w:tplc="89585D42">
      <w:start w:val="1"/>
      <w:numFmt w:val="lowerLetter"/>
      <w:lvlText w:val="%8."/>
      <w:lvlJc w:val="left"/>
      <w:pPr>
        <w:ind w:left="5760" w:hanging="360"/>
      </w:pPr>
    </w:lvl>
    <w:lvl w:ilvl="8" w:tplc="237A8B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90303"/>
    <w:multiLevelType w:val="hybridMultilevel"/>
    <w:tmpl w:val="EC68FC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68153477">
    <w:abstractNumId w:val="4"/>
  </w:num>
  <w:num w:numId="2" w16cid:durableId="1544252069">
    <w:abstractNumId w:val="2"/>
  </w:num>
  <w:num w:numId="3" w16cid:durableId="1905990748">
    <w:abstractNumId w:val="1"/>
  </w:num>
  <w:num w:numId="4" w16cid:durableId="1058632865">
    <w:abstractNumId w:val="3"/>
  </w:num>
  <w:num w:numId="5" w16cid:durableId="153557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0sLS0MDUztzCzMDRS0lEKTi0uzszPAykwrgUAG8BjeiwAAAA="/>
  </w:docVars>
  <w:rsids>
    <w:rsidRoot w:val="00F31618"/>
    <w:rsid w:val="000008B5"/>
    <w:rsid w:val="00007399"/>
    <w:rsid w:val="000278D6"/>
    <w:rsid w:val="00073889"/>
    <w:rsid w:val="00091CED"/>
    <w:rsid w:val="000A0E81"/>
    <w:rsid w:val="000A2302"/>
    <w:rsid w:val="000B2348"/>
    <w:rsid w:val="000D22D2"/>
    <w:rsid w:val="000E4207"/>
    <w:rsid w:val="000F4337"/>
    <w:rsid w:val="00105B11"/>
    <w:rsid w:val="0011130F"/>
    <w:rsid w:val="00121C49"/>
    <w:rsid w:val="00124048"/>
    <w:rsid w:val="00124666"/>
    <w:rsid w:val="00144C37"/>
    <w:rsid w:val="00161840"/>
    <w:rsid w:val="0018437C"/>
    <w:rsid w:val="001A2A54"/>
    <w:rsid w:val="001B603B"/>
    <w:rsid w:val="001D349E"/>
    <w:rsid w:val="001D6CD4"/>
    <w:rsid w:val="001E3950"/>
    <w:rsid w:val="002376AC"/>
    <w:rsid w:val="00241889"/>
    <w:rsid w:val="00264F33"/>
    <w:rsid w:val="002B2225"/>
    <w:rsid w:val="002D3B2A"/>
    <w:rsid w:val="002E3810"/>
    <w:rsid w:val="002F2032"/>
    <w:rsid w:val="002F41BB"/>
    <w:rsid w:val="002F87F1"/>
    <w:rsid w:val="003318E6"/>
    <w:rsid w:val="003501A6"/>
    <w:rsid w:val="00363AFF"/>
    <w:rsid w:val="003675F5"/>
    <w:rsid w:val="0038089C"/>
    <w:rsid w:val="003A7F64"/>
    <w:rsid w:val="00405855"/>
    <w:rsid w:val="00414FCB"/>
    <w:rsid w:val="00436D4E"/>
    <w:rsid w:val="004400BC"/>
    <w:rsid w:val="00441D18"/>
    <w:rsid w:val="00450FE1"/>
    <w:rsid w:val="00461344"/>
    <w:rsid w:val="004822BE"/>
    <w:rsid w:val="00484769"/>
    <w:rsid w:val="00487C2B"/>
    <w:rsid w:val="004A48CB"/>
    <w:rsid w:val="004D74E2"/>
    <w:rsid w:val="004E4030"/>
    <w:rsid w:val="004F7A35"/>
    <w:rsid w:val="005006F5"/>
    <w:rsid w:val="00504187"/>
    <w:rsid w:val="005053B8"/>
    <w:rsid w:val="005754A4"/>
    <w:rsid w:val="005B3AF5"/>
    <w:rsid w:val="005E7378"/>
    <w:rsid w:val="005F3B9D"/>
    <w:rsid w:val="006009D4"/>
    <w:rsid w:val="006258B3"/>
    <w:rsid w:val="0064390D"/>
    <w:rsid w:val="006660A4"/>
    <w:rsid w:val="006A79FD"/>
    <w:rsid w:val="006C0C16"/>
    <w:rsid w:val="006E4F5C"/>
    <w:rsid w:val="006F26E2"/>
    <w:rsid w:val="00701865"/>
    <w:rsid w:val="007068F5"/>
    <w:rsid w:val="007076CB"/>
    <w:rsid w:val="00733B49"/>
    <w:rsid w:val="007670DD"/>
    <w:rsid w:val="00767B37"/>
    <w:rsid w:val="00794A86"/>
    <w:rsid w:val="007D4715"/>
    <w:rsid w:val="007F50AB"/>
    <w:rsid w:val="008024AB"/>
    <w:rsid w:val="008025B5"/>
    <w:rsid w:val="00806A32"/>
    <w:rsid w:val="00811024"/>
    <w:rsid w:val="00842EDB"/>
    <w:rsid w:val="008726A9"/>
    <w:rsid w:val="008E6EA3"/>
    <w:rsid w:val="008F6143"/>
    <w:rsid w:val="00903386"/>
    <w:rsid w:val="0091775F"/>
    <w:rsid w:val="00931A20"/>
    <w:rsid w:val="00957C66"/>
    <w:rsid w:val="00964284"/>
    <w:rsid w:val="00970C79"/>
    <w:rsid w:val="00977A32"/>
    <w:rsid w:val="00991356"/>
    <w:rsid w:val="00991E6C"/>
    <w:rsid w:val="009B59BE"/>
    <w:rsid w:val="00A17466"/>
    <w:rsid w:val="00A44547"/>
    <w:rsid w:val="00A46C0F"/>
    <w:rsid w:val="00A61AAE"/>
    <w:rsid w:val="00A7037C"/>
    <w:rsid w:val="00A76B55"/>
    <w:rsid w:val="00A84716"/>
    <w:rsid w:val="00A90859"/>
    <w:rsid w:val="00A91E7D"/>
    <w:rsid w:val="00AA3373"/>
    <w:rsid w:val="00AB0BD7"/>
    <w:rsid w:val="00B03B39"/>
    <w:rsid w:val="00B86C20"/>
    <w:rsid w:val="00B87659"/>
    <w:rsid w:val="00BA3C44"/>
    <w:rsid w:val="00BB2942"/>
    <w:rsid w:val="00BE6EF0"/>
    <w:rsid w:val="00C169A5"/>
    <w:rsid w:val="00C61245"/>
    <w:rsid w:val="00C62297"/>
    <w:rsid w:val="00C7413B"/>
    <w:rsid w:val="00C83499"/>
    <w:rsid w:val="00CE559A"/>
    <w:rsid w:val="00D13CC9"/>
    <w:rsid w:val="00D22740"/>
    <w:rsid w:val="00D462F1"/>
    <w:rsid w:val="00D472BD"/>
    <w:rsid w:val="00D51961"/>
    <w:rsid w:val="00D52114"/>
    <w:rsid w:val="00D76D16"/>
    <w:rsid w:val="00DB79A3"/>
    <w:rsid w:val="00DC105F"/>
    <w:rsid w:val="00DC13E2"/>
    <w:rsid w:val="00DC4EA1"/>
    <w:rsid w:val="00DE540C"/>
    <w:rsid w:val="00DF2B73"/>
    <w:rsid w:val="00E014E0"/>
    <w:rsid w:val="00E14138"/>
    <w:rsid w:val="00E15F05"/>
    <w:rsid w:val="00E2551C"/>
    <w:rsid w:val="00E5686A"/>
    <w:rsid w:val="00E74058"/>
    <w:rsid w:val="00E741A8"/>
    <w:rsid w:val="00E92787"/>
    <w:rsid w:val="00EA6260"/>
    <w:rsid w:val="00EB41DC"/>
    <w:rsid w:val="00EC2087"/>
    <w:rsid w:val="00EE748A"/>
    <w:rsid w:val="00EF2B8D"/>
    <w:rsid w:val="00F30E4C"/>
    <w:rsid w:val="00F31618"/>
    <w:rsid w:val="00F91DDA"/>
    <w:rsid w:val="00F96EB8"/>
    <w:rsid w:val="00FA312D"/>
    <w:rsid w:val="00FB3490"/>
    <w:rsid w:val="00FE6535"/>
    <w:rsid w:val="0430B15A"/>
    <w:rsid w:val="04EBA266"/>
    <w:rsid w:val="06E1ECCC"/>
    <w:rsid w:val="0810F4CF"/>
    <w:rsid w:val="088D951A"/>
    <w:rsid w:val="08BAE72C"/>
    <w:rsid w:val="08EA64B3"/>
    <w:rsid w:val="08F1EED6"/>
    <w:rsid w:val="091C7FD0"/>
    <w:rsid w:val="091F9AF2"/>
    <w:rsid w:val="0A45E344"/>
    <w:rsid w:val="0A4FB035"/>
    <w:rsid w:val="0A7B630E"/>
    <w:rsid w:val="0C29BA02"/>
    <w:rsid w:val="0D42810B"/>
    <w:rsid w:val="0F7EDCEF"/>
    <w:rsid w:val="1041A240"/>
    <w:rsid w:val="10A48921"/>
    <w:rsid w:val="1142D626"/>
    <w:rsid w:val="123A0706"/>
    <w:rsid w:val="123BF590"/>
    <w:rsid w:val="12CCECE2"/>
    <w:rsid w:val="13F20307"/>
    <w:rsid w:val="14EF1832"/>
    <w:rsid w:val="155A65A8"/>
    <w:rsid w:val="15AFBF5E"/>
    <w:rsid w:val="16AE84F7"/>
    <w:rsid w:val="16EBE91C"/>
    <w:rsid w:val="1720AFB7"/>
    <w:rsid w:val="177E707B"/>
    <w:rsid w:val="17FBAB76"/>
    <w:rsid w:val="18AA4B55"/>
    <w:rsid w:val="1AC5707C"/>
    <w:rsid w:val="1B1A0318"/>
    <w:rsid w:val="1C4D19AD"/>
    <w:rsid w:val="1D59883C"/>
    <w:rsid w:val="1D809F91"/>
    <w:rsid w:val="1E9AE8B1"/>
    <w:rsid w:val="1FED94FE"/>
    <w:rsid w:val="20143A7D"/>
    <w:rsid w:val="24183FF0"/>
    <w:rsid w:val="24FB0A47"/>
    <w:rsid w:val="2531C6CC"/>
    <w:rsid w:val="2585090B"/>
    <w:rsid w:val="2802E8DD"/>
    <w:rsid w:val="2877EEB8"/>
    <w:rsid w:val="287FB4EC"/>
    <w:rsid w:val="29BD8DCC"/>
    <w:rsid w:val="2BC4DE47"/>
    <w:rsid w:val="2C5C8C21"/>
    <w:rsid w:val="2E07F9D3"/>
    <w:rsid w:val="30920AF7"/>
    <w:rsid w:val="36085056"/>
    <w:rsid w:val="361071A3"/>
    <w:rsid w:val="37669C7C"/>
    <w:rsid w:val="385A5F6F"/>
    <w:rsid w:val="39380F25"/>
    <w:rsid w:val="3C153EB7"/>
    <w:rsid w:val="3CD3C3F5"/>
    <w:rsid w:val="3D23AE26"/>
    <w:rsid w:val="3D8B5C38"/>
    <w:rsid w:val="3E8B895D"/>
    <w:rsid w:val="405D4F3E"/>
    <w:rsid w:val="44726B96"/>
    <w:rsid w:val="44C2104D"/>
    <w:rsid w:val="44F88EEC"/>
    <w:rsid w:val="44FACAE1"/>
    <w:rsid w:val="45467B1B"/>
    <w:rsid w:val="45A6F453"/>
    <w:rsid w:val="45CD77F1"/>
    <w:rsid w:val="469B609F"/>
    <w:rsid w:val="46CB1779"/>
    <w:rsid w:val="47F92C5A"/>
    <w:rsid w:val="48905DF8"/>
    <w:rsid w:val="4987B17E"/>
    <w:rsid w:val="4AD901FA"/>
    <w:rsid w:val="4B29C728"/>
    <w:rsid w:val="4C3F1755"/>
    <w:rsid w:val="4CAD5398"/>
    <w:rsid w:val="4CF5D1B2"/>
    <w:rsid w:val="4DB7FB80"/>
    <w:rsid w:val="4DEF09AF"/>
    <w:rsid w:val="4E306FFE"/>
    <w:rsid w:val="4E5B22A1"/>
    <w:rsid w:val="4EF273EB"/>
    <w:rsid w:val="4F1A82F3"/>
    <w:rsid w:val="4F39B95C"/>
    <w:rsid w:val="4FA9AE9E"/>
    <w:rsid w:val="50A8368F"/>
    <w:rsid w:val="5130F7E3"/>
    <w:rsid w:val="52AE58D9"/>
    <w:rsid w:val="53206296"/>
    <w:rsid w:val="5327E482"/>
    <w:rsid w:val="5360BB4A"/>
    <w:rsid w:val="55D7158A"/>
    <w:rsid w:val="566937C5"/>
    <w:rsid w:val="59614199"/>
    <w:rsid w:val="59AF101F"/>
    <w:rsid w:val="5A598688"/>
    <w:rsid w:val="5C3BF1FF"/>
    <w:rsid w:val="5CA6405B"/>
    <w:rsid w:val="5CE6B0E1"/>
    <w:rsid w:val="5CEFF1E0"/>
    <w:rsid w:val="5CF02AB5"/>
    <w:rsid w:val="5D48DD4F"/>
    <w:rsid w:val="5E0D09F3"/>
    <w:rsid w:val="5E1B8A5F"/>
    <w:rsid w:val="5F925C00"/>
    <w:rsid w:val="5FB75AC0"/>
    <w:rsid w:val="60FB596D"/>
    <w:rsid w:val="61F63EB4"/>
    <w:rsid w:val="621C6F35"/>
    <w:rsid w:val="639F1739"/>
    <w:rsid w:val="63C4174A"/>
    <w:rsid w:val="63CE4DBC"/>
    <w:rsid w:val="658C8548"/>
    <w:rsid w:val="65ECB082"/>
    <w:rsid w:val="6732E98F"/>
    <w:rsid w:val="6784550F"/>
    <w:rsid w:val="68433BA9"/>
    <w:rsid w:val="68BF3A00"/>
    <w:rsid w:val="69028C72"/>
    <w:rsid w:val="69317AEB"/>
    <w:rsid w:val="6A16CCDA"/>
    <w:rsid w:val="6C1E2279"/>
    <w:rsid w:val="6C54C73D"/>
    <w:rsid w:val="6E73EE24"/>
    <w:rsid w:val="6EEE2B06"/>
    <w:rsid w:val="6F7A3F62"/>
    <w:rsid w:val="6FA24DF2"/>
    <w:rsid w:val="7283D7E5"/>
    <w:rsid w:val="7284567A"/>
    <w:rsid w:val="74D08F48"/>
    <w:rsid w:val="74F5AF9A"/>
    <w:rsid w:val="76010658"/>
    <w:rsid w:val="76E3196F"/>
    <w:rsid w:val="77281FC1"/>
    <w:rsid w:val="774D5EA2"/>
    <w:rsid w:val="780AF707"/>
    <w:rsid w:val="791A21E8"/>
    <w:rsid w:val="79F38932"/>
    <w:rsid w:val="7A2930D1"/>
    <w:rsid w:val="7BE4B4EC"/>
    <w:rsid w:val="7D1B2269"/>
    <w:rsid w:val="7D1E28D4"/>
    <w:rsid w:val="7EC29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E1DA"/>
  <w15:chartTrackingRefBased/>
  <w15:docId w15:val="{8FFDED80-60B5-4DD5-A63C-82FB7355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6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D349E"/>
    <w:rPr>
      <w:color w:val="808080"/>
    </w:rPr>
  </w:style>
  <w:style w:type="table" w:styleId="TableGrid">
    <w:name w:val="Table Grid"/>
    <w:basedOn w:val="TableNormal"/>
    <w:uiPriority w:val="39"/>
    <w:rsid w:val="001D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B2225"/>
    <w:pPr>
      <w:spacing w:after="0" w:line="240" w:lineRule="auto"/>
    </w:pPr>
  </w:style>
  <w:style w:type="character" w:customStyle="1" w:styleId="eop">
    <w:name w:val="eop"/>
    <w:basedOn w:val="DefaultParagraphFont"/>
    <w:rsid w:val="002B2225"/>
  </w:style>
  <w:style w:type="character" w:customStyle="1" w:styleId="normaltextrun">
    <w:name w:val="normaltextrun"/>
    <w:basedOn w:val="DefaultParagraphFont"/>
    <w:rsid w:val="002B2225"/>
  </w:style>
  <w:style w:type="paragraph" w:customStyle="1" w:styleId="paragraph">
    <w:name w:val="paragraph"/>
    <w:basedOn w:val="Normal"/>
    <w:rsid w:val="002B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13C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43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76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91CE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20C40-FB12-40A9-BAC7-F1F14AAF578B}"/>
      </w:docPartPr>
      <w:docPartBody>
        <w:p w:rsidR="00EC0A67" w:rsidRDefault="00EC0A67"/>
      </w:docPartBody>
    </w:docPart>
    <w:docPart>
      <w:docPartPr>
        <w:name w:val="F98A9FEB8743436190EA1CE274C8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B4D8D-F336-43BF-836B-1FCA09D93CE6}"/>
      </w:docPartPr>
      <w:docPartBody>
        <w:p w:rsidR="00000000" w:rsidRDefault="00000000"/>
      </w:docPartBody>
    </w:docPart>
    <w:docPart>
      <w:docPartPr>
        <w:name w:val="9BE9C703206E48A794D09610677B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129A9-C7B8-41FC-AB2C-44B35870E85B}"/>
      </w:docPartPr>
      <w:docPartBody>
        <w:p w:rsidR="00000000" w:rsidRDefault="00000000"/>
      </w:docPartBody>
    </w:docPart>
    <w:docPart>
      <w:docPartPr>
        <w:name w:val="D0804194021949A8B2BACA8DFF72B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755D-0855-4656-9D5D-367F0F8D785C}"/>
      </w:docPartPr>
      <w:docPartBody>
        <w:p w:rsidR="00000000" w:rsidRDefault="00000000"/>
      </w:docPartBody>
    </w:docPart>
    <w:docPart>
      <w:docPartPr>
        <w:name w:val="4897382A70B74164B805432AA2105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29AD-4C45-4DD0-B337-E970E74C66A2}"/>
      </w:docPartPr>
      <w:docPartBody>
        <w:p w:rsidR="00000000" w:rsidRDefault="00000000"/>
      </w:docPartBody>
    </w:docPart>
    <w:docPart>
      <w:docPartPr>
        <w:name w:val="0B8A965E4F104E328EB2BF978F5A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3C79D-D6BA-4668-8EA7-325E8D2E9493}"/>
      </w:docPartPr>
      <w:docPartBody>
        <w:p w:rsidR="00000000" w:rsidRDefault="00000000"/>
      </w:docPartBody>
    </w:docPart>
    <w:docPart>
      <w:docPartPr>
        <w:name w:val="057806A7679A4F0191459168073B2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71B12-2F38-4C2A-B463-DC7FD1A5172E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A67"/>
    <w:rsid w:val="00244562"/>
    <w:rsid w:val="00B311C0"/>
    <w:rsid w:val="00EC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442E638DAB84CA95E5EF0B6DFAFC3" ma:contentTypeVersion="191" ma:contentTypeDescription="Create a new document." ma:contentTypeScope="" ma:versionID="f6e434351f9cec3e3ac9d3137e4d8ba2">
  <xsd:schema xmlns:xsd="http://www.w3.org/2001/XMLSchema" xmlns:xs="http://www.w3.org/2001/XMLSchema" xmlns:p="http://schemas.microsoft.com/office/2006/metadata/properties" xmlns:ns1="http://schemas.microsoft.com/sharepoint/v3" xmlns:ns2="62c427e0-f44d-4fbc-b40b-4f908ae7f04e" xmlns:ns3="ba9f816a-4cd5-4538-88e5-d014678eebff" xmlns:ns4="d4700c9c-92c0-4ad5-a3b2-ff8784580d79" targetNamespace="http://schemas.microsoft.com/office/2006/metadata/properties" ma:root="true" ma:fieldsID="4efa07b160a1b9b08e85d00f1257fa83" ns1:_="" ns2:_="" ns3:_="" ns4:_="">
    <xsd:import namespace="http://schemas.microsoft.com/sharepoint/v3"/>
    <xsd:import namespace="62c427e0-f44d-4fbc-b40b-4f908ae7f04e"/>
    <xsd:import namespace="ba9f816a-4cd5-4538-88e5-d014678eebff"/>
    <xsd:import namespace="d4700c9c-92c0-4ad5-a3b2-ff8784580d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atingCount" minOccurs="0"/>
                <xsd:element ref="ns1:LikesCount" minOccurs="0"/>
                <xsd:element ref="ns1:BillingInformation" minOccurs="0"/>
                <xsd:element ref="ns2:TaxKeywordTaxHTField" minOccurs="0"/>
                <xsd:element ref="ns3:TaxCatchAll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BillingInformation" ma:index="14" nillable="true" ma:displayName="Billing Information" ma:internalName="BillingInformation">
      <xsd:simpleType>
        <xsd:restriction base="dms:Text"/>
      </xsd:simpleType>
    </xsd:element>
    <xsd:element name="_ip_UnifiedCompliancePolicyProperties" ma:index="2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427e0-f44d-4fbc-b40b-4f908ae7f0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b2151eb-0ef7-4a28-9953-d8a53ac070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f816a-4cd5-4538-88e5-d014678eebf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cee86dc-cf44-48e2-a49d-570296be088f}" ma:internalName="TaxCatchAll" ma:showField="CatchAllData" ma:web="62c427e0-f44d-4fbc-b40b-4f908ae7f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00c9c-92c0-4ad5-a3b2-ff8784580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cb2151eb-0ef7-4a28-9953-d8a53ac070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ip_UnifiedCompliancePolicyUIAction xmlns="http://schemas.microsoft.com/sharepoint/v3" xsi:nil="true"/>
    <lcf76f155ced4ddcb4097134ff3c332f xmlns="d4700c9c-92c0-4ad5-a3b2-ff8784580d79">
      <Terms xmlns="http://schemas.microsoft.com/office/infopath/2007/PartnerControls"/>
    </lcf76f155ced4ddcb4097134ff3c332f>
    <BillingInformation xmlns="http://schemas.microsoft.com/sharepoint/v3" xsi:nil="true"/>
    <TaxKeywordTaxHTField xmlns="62c427e0-f44d-4fbc-b40b-4f908ae7f04e">
      <Terms xmlns="http://schemas.microsoft.com/office/infopath/2007/PartnerControls"/>
    </TaxKeywordTaxHTField>
    <_ip_UnifiedCompliancePolicyProperties xmlns="http://schemas.microsoft.com/sharepoint/v3" xsi:nil="true"/>
    <TaxCatchAll xmlns="ba9f816a-4cd5-4538-88e5-d014678eebff" xsi:nil="true"/>
    <_dlc_DocId xmlns="62c427e0-f44d-4fbc-b40b-4f908ae7f04e">54CQP27ZXH7H-1004605491-84191</_dlc_DocId>
    <_dlc_DocIdUrl xmlns="62c427e0-f44d-4fbc-b40b-4f908ae7f04e">
      <Url>https://iriglobal.sharepoint.com/pa/eurasia/_layouts/15/DocIdRedir.aspx?ID=54CQP27ZXH7H-1004605491-84191</Url>
      <Description>54CQP27ZXH7H-1004605491-84191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A374-6DE8-467F-B2A1-A9F447C9F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CC282-ABAA-4D50-8700-DE51503369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7A848F-97F7-4935-8AA8-9853B7D6C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c427e0-f44d-4fbc-b40b-4f908ae7f04e"/>
    <ds:schemaRef ds:uri="ba9f816a-4cd5-4538-88e5-d014678eebff"/>
    <ds:schemaRef ds:uri="d4700c9c-92c0-4ad5-a3b2-ff8784580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AE65A6-5963-41B0-846F-77900708D1DC}">
  <ds:schemaRefs>
    <ds:schemaRef ds:uri="62c427e0-f44d-4fbc-b40b-4f908ae7f04e"/>
    <ds:schemaRef ds:uri="http://purl.org/dc/terms/"/>
    <ds:schemaRef ds:uri="http://schemas.microsoft.com/sharepoint/v3"/>
    <ds:schemaRef ds:uri="ba9f816a-4cd5-4538-88e5-d014678eebff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4700c9c-92c0-4ad5-a3b2-ff8784580d79"/>
  </ds:schemaRefs>
</ds:datastoreItem>
</file>

<file path=customXml/itemProps5.xml><?xml version="1.0" encoding="utf-8"?>
<ds:datastoreItem xmlns:ds="http://schemas.openxmlformats.org/officeDocument/2006/customXml" ds:itemID="{884DA9AD-8FB4-47ED-A0E2-9612AA53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2410</Words>
  <Characters>13739</Characters>
  <Application>Microsoft Office Word</Application>
  <DocSecurity>0</DocSecurity>
  <Lines>114</Lines>
  <Paragraphs>32</Paragraphs>
  <ScaleCrop>false</ScaleCrop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Shpak</dc:creator>
  <cp:keywords/>
  <dc:description/>
  <cp:lastModifiedBy>Glafira Sydorchenko</cp:lastModifiedBy>
  <cp:revision>2</cp:revision>
  <dcterms:created xsi:type="dcterms:W3CDTF">2023-08-22T14:26:00Z</dcterms:created>
  <dcterms:modified xsi:type="dcterms:W3CDTF">2023-08-22T14:26:00Z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0x010100443442E638DAB84CA95E5EF0B6DFAFC3</vt:lpwstr>
  </property>
  <property fmtid="{D5CDD505-2E9C-101B-9397-08002B2CF9AE}" pid="3" name="_dlc_DocIdItemGuid">
    <vt:lpwstr>e04e6408-34cf-400f-8f06-a0105fc68e38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